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749" w:rsidRPr="005A6BFC" w:rsidRDefault="00AD3749" w:rsidP="00AD3749">
      <w:pPr>
        <w:tabs>
          <w:tab w:val="right" w:pos="10632"/>
        </w:tabs>
        <w:spacing w:after="0" w:line="240" w:lineRule="auto"/>
        <w:ind w:right="83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5A6BFC">
        <w:rPr>
          <w:rFonts w:ascii="Arial" w:hAnsi="Arial" w:cs="Arial"/>
          <w:sz w:val="24"/>
          <w:szCs w:val="24"/>
        </w:rPr>
        <w:tab/>
      </w:r>
      <w:proofErr w:type="spellStart"/>
      <w:r w:rsidRPr="005A6BFC">
        <w:rPr>
          <w:rFonts w:ascii="Arial" w:hAnsi="Arial" w:cs="Arial"/>
          <w:sz w:val="24"/>
          <w:szCs w:val="24"/>
        </w:rPr>
        <w:t>Wrocław</w:t>
      </w:r>
      <w:proofErr w:type="spellEnd"/>
      <w:r w:rsidRPr="005A6BFC">
        <w:rPr>
          <w:rFonts w:ascii="Arial" w:hAnsi="Arial" w:cs="Arial"/>
          <w:sz w:val="24"/>
          <w:szCs w:val="24"/>
        </w:rPr>
        <w:t xml:space="preserve"> 5</w:t>
      </w:r>
      <w:r w:rsidR="005A6BFC">
        <w:rPr>
          <w:rFonts w:ascii="Arial" w:hAnsi="Arial" w:cs="Arial"/>
          <w:sz w:val="24"/>
          <w:szCs w:val="24"/>
        </w:rPr>
        <w:t>/</w:t>
      </w:r>
      <w:r w:rsidRPr="005A6BFC">
        <w:rPr>
          <w:rFonts w:ascii="Arial" w:hAnsi="Arial" w:cs="Arial"/>
          <w:sz w:val="24"/>
          <w:szCs w:val="24"/>
        </w:rPr>
        <w:t>6</w:t>
      </w:r>
      <w:r w:rsidR="005A6BFC">
        <w:rPr>
          <w:rFonts w:ascii="Arial" w:hAnsi="Arial" w:cs="Arial"/>
          <w:sz w:val="24"/>
          <w:szCs w:val="24"/>
        </w:rPr>
        <w:t>/</w:t>
      </w:r>
      <w:r w:rsidRPr="005A6BFC">
        <w:rPr>
          <w:rFonts w:ascii="Arial" w:hAnsi="Arial" w:cs="Arial"/>
          <w:sz w:val="24"/>
          <w:szCs w:val="24"/>
        </w:rPr>
        <w:t>2015</w:t>
      </w:r>
    </w:p>
    <w:p w:rsidR="00AD3749" w:rsidRPr="005A6BFC" w:rsidRDefault="00AD3749" w:rsidP="00AD3749">
      <w:pPr>
        <w:tabs>
          <w:tab w:val="right" w:pos="10632"/>
        </w:tabs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852CDA" w:rsidRPr="005A6BFC" w:rsidRDefault="00852CDA" w:rsidP="00852CDA">
      <w:pPr>
        <w:autoSpaceDE w:val="0"/>
        <w:autoSpaceDN w:val="0"/>
        <w:adjustRightInd w:val="0"/>
        <w:spacing w:line="240" w:lineRule="auto"/>
        <w:jc w:val="both"/>
        <w:rPr>
          <w:rFonts w:ascii="Arial" w:hAnsi="Arial"/>
          <w:b/>
          <w:i/>
          <w:sz w:val="28"/>
          <w:szCs w:val="28"/>
        </w:rPr>
      </w:pPr>
      <w:r w:rsidRPr="005A6BFC">
        <w:rPr>
          <w:rFonts w:ascii="Arial" w:hAnsi="Arial"/>
          <w:b/>
          <w:i/>
          <w:sz w:val="28"/>
          <w:szCs w:val="28"/>
        </w:rPr>
        <w:t>Ladies and Gentlemen,</w:t>
      </w:r>
    </w:p>
    <w:p w:rsidR="00AD3749" w:rsidRPr="005A6BFC" w:rsidRDefault="00852CDA" w:rsidP="00AD3749">
      <w:pPr>
        <w:autoSpaceDE w:val="0"/>
        <w:spacing w:line="240" w:lineRule="auto"/>
        <w:ind w:firstLine="708"/>
        <w:jc w:val="both"/>
        <w:rPr>
          <w:rFonts w:ascii="Arial" w:hAnsi="Arial" w:cs="Arial"/>
          <w:b/>
          <w:i/>
        </w:rPr>
      </w:pPr>
      <w:r w:rsidRPr="005A6BFC">
        <w:rPr>
          <w:rFonts w:ascii="Arial" w:hAnsi="Arial"/>
          <w:b/>
          <w:i/>
        </w:rPr>
        <w:t xml:space="preserve">We </w:t>
      </w:r>
      <w:r w:rsidRPr="005A6BFC">
        <w:rPr>
          <w:rFonts w:ascii="Arial" w:hAnsi="Arial" w:cs="Arial"/>
          <w:b/>
          <w:i/>
        </w:rPr>
        <w:t xml:space="preserve">cordially </w:t>
      </w:r>
      <w:r w:rsidRPr="005A6BFC">
        <w:rPr>
          <w:rFonts w:ascii="Arial" w:hAnsi="Arial"/>
          <w:b/>
          <w:i/>
        </w:rPr>
        <w:t xml:space="preserve">invite you to </w:t>
      </w:r>
      <w:r w:rsidR="007B45DD" w:rsidRPr="005A6BFC">
        <w:rPr>
          <w:rFonts w:ascii="Arial" w:hAnsi="Arial"/>
          <w:b/>
          <w:i/>
        </w:rPr>
        <w:t xml:space="preserve">the </w:t>
      </w:r>
      <w:r w:rsidRPr="005A6BFC">
        <w:rPr>
          <w:rFonts w:ascii="Arial" w:hAnsi="Arial"/>
          <w:b/>
          <w:i/>
        </w:rPr>
        <w:t>4-</w:t>
      </w:r>
      <w:r w:rsidR="007B45DD" w:rsidRPr="005A6BFC">
        <w:rPr>
          <w:rFonts w:ascii="Arial" w:hAnsi="Arial"/>
          <w:b/>
          <w:i/>
        </w:rPr>
        <w:t xml:space="preserve">th </w:t>
      </w:r>
      <w:r w:rsidRPr="005A6BFC">
        <w:rPr>
          <w:rFonts w:ascii="Arial" w:hAnsi="Arial"/>
          <w:b/>
          <w:i/>
        </w:rPr>
        <w:t>International Conference of</w:t>
      </w:r>
      <w:r w:rsidRPr="005A6BFC">
        <w:t xml:space="preserve"> </w:t>
      </w:r>
      <w:r w:rsidRPr="005A6BFC">
        <w:rPr>
          <w:rFonts w:ascii="Arial" w:hAnsi="Arial"/>
          <w:b/>
        </w:rPr>
        <w:t>Science and Technology</w:t>
      </w:r>
      <w:r w:rsidRPr="005A6BFC">
        <w:rPr>
          <w:rFonts w:ascii="Arial" w:hAnsi="Arial" w:cs="Arial"/>
          <w:b/>
          <w:bCs/>
        </w:rPr>
        <w:t xml:space="preserve"> </w:t>
      </w:r>
      <w:r w:rsidR="00303FAF" w:rsidRPr="005A6BFC">
        <w:rPr>
          <w:rFonts w:ascii="Arial" w:hAnsi="Arial"/>
          <w:b/>
          <w:i/>
        </w:rPr>
        <w:t>on</w:t>
      </w:r>
      <w:r w:rsidRPr="005A6BFC">
        <w:rPr>
          <w:rFonts w:ascii="Arial" w:hAnsi="Arial"/>
          <w:b/>
          <w:i/>
        </w:rPr>
        <w:t>:</w:t>
      </w:r>
    </w:p>
    <w:p w:rsidR="00852CDA" w:rsidRPr="005A6BFC" w:rsidRDefault="00852CDA" w:rsidP="00852CDA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i/>
          <w:iCs/>
          <w:color w:val="C00000"/>
          <w:sz w:val="24"/>
          <w:szCs w:val="24"/>
        </w:rPr>
      </w:pPr>
      <w:r w:rsidRPr="005A6BFC">
        <w:rPr>
          <w:rFonts w:ascii="Arial" w:hAnsi="Arial" w:cs="Arial"/>
          <w:b/>
          <w:bCs/>
          <w:i/>
          <w:iCs/>
          <w:color w:val="C00000"/>
          <w:sz w:val="24"/>
          <w:szCs w:val="24"/>
        </w:rPr>
        <w:t xml:space="preserve">New </w:t>
      </w:r>
      <w:r w:rsidRPr="005A6BFC">
        <w:rPr>
          <w:rFonts w:ascii="Arial" w:hAnsi="Arial"/>
          <w:b/>
          <w:i/>
          <w:color w:val="C00000"/>
          <w:sz w:val="24"/>
          <w:szCs w:val="24"/>
        </w:rPr>
        <w:t xml:space="preserve">materials for the power industry, manufacturing technology, degradation processes, and </w:t>
      </w:r>
      <w:r w:rsidR="007B45DD" w:rsidRPr="005A6BFC">
        <w:rPr>
          <w:rFonts w:ascii="Arial" w:hAnsi="Arial"/>
          <w:b/>
          <w:i/>
          <w:color w:val="C00000"/>
          <w:sz w:val="24"/>
          <w:szCs w:val="24"/>
        </w:rPr>
        <w:t xml:space="preserve">life assessment </w:t>
      </w:r>
      <w:r w:rsidRPr="005A6BFC">
        <w:rPr>
          <w:rFonts w:ascii="Arial" w:hAnsi="Arial"/>
          <w:b/>
          <w:i/>
          <w:color w:val="C00000"/>
          <w:sz w:val="24"/>
          <w:szCs w:val="24"/>
        </w:rPr>
        <w:t>of boiler pressure components</w:t>
      </w:r>
    </w:p>
    <w:p w:rsidR="00AD3749" w:rsidRPr="005A6BFC" w:rsidRDefault="00852CDA" w:rsidP="00852CDA">
      <w:pPr>
        <w:autoSpaceDE w:val="0"/>
        <w:spacing w:line="240" w:lineRule="auto"/>
        <w:jc w:val="center"/>
        <w:rPr>
          <w:rFonts w:ascii="Arial" w:hAnsi="Arial" w:cs="Arial"/>
          <w:b/>
          <w:bCs/>
          <w:i/>
          <w:iCs/>
          <w:color w:val="C00000"/>
          <w:sz w:val="24"/>
          <w:szCs w:val="24"/>
        </w:rPr>
      </w:pPr>
      <w:r w:rsidRPr="005A6BFC">
        <w:rPr>
          <w:rFonts w:ascii="Arial" w:hAnsi="Arial" w:cs="Arial"/>
          <w:b/>
          <w:bCs/>
          <w:i/>
          <w:iCs/>
          <w:color w:val="C00000"/>
          <w:sz w:val="24"/>
          <w:szCs w:val="24"/>
        </w:rPr>
        <w:t xml:space="preserve"> </w:t>
      </w:r>
      <w:r w:rsidR="005A6BFC">
        <w:rPr>
          <w:rFonts w:ascii="Arial" w:hAnsi="Arial" w:cs="Arial"/>
          <w:b/>
          <w:bCs/>
          <w:i/>
          <w:iCs/>
          <w:color w:val="C00000"/>
          <w:sz w:val="24"/>
          <w:szCs w:val="24"/>
        </w:rPr>
        <w:t>“</w:t>
      </w:r>
      <w:r w:rsidR="00AD3749" w:rsidRPr="005A6BFC">
        <w:rPr>
          <w:rFonts w:ascii="Arial" w:hAnsi="Arial" w:cs="Arial"/>
          <w:b/>
          <w:bCs/>
          <w:i/>
          <w:iCs/>
          <w:color w:val="C00000"/>
          <w:sz w:val="24"/>
          <w:szCs w:val="24"/>
        </w:rPr>
        <w:t>POWERWELDING – 2015”</w:t>
      </w:r>
    </w:p>
    <w:p w:rsidR="00852CDA" w:rsidRPr="005A6BFC" w:rsidRDefault="00852CDA" w:rsidP="00852CDA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i/>
          <w:iCs/>
          <w:color w:val="C00000"/>
          <w:sz w:val="24"/>
          <w:szCs w:val="24"/>
        </w:rPr>
      </w:pPr>
      <w:r w:rsidRPr="005A6BFC">
        <w:rPr>
          <w:rFonts w:ascii="Arial" w:hAnsi="Arial"/>
          <w:b/>
          <w:i/>
          <w:color w:val="C00000"/>
          <w:sz w:val="24"/>
          <w:szCs w:val="24"/>
        </w:rPr>
        <w:t>Conference dates: 5-8/10/2015</w:t>
      </w:r>
    </w:p>
    <w:p w:rsidR="00AD3749" w:rsidRPr="005A6BFC" w:rsidRDefault="00852CDA" w:rsidP="00852CDA">
      <w:pPr>
        <w:autoSpaceDE w:val="0"/>
        <w:spacing w:line="240" w:lineRule="auto"/>
        <w:jc w:val="center"/>
        <w:rPr>
          <w:rFonts w:ascii="Arial" w:hAnsi="Arial" w:cs="Arial"/>
          <w:b/>
          <w:bCs/>
          <w:i/>
          <w:iCs/>
          <w:color w:val="C00000"/>
          <w:sz w:val="24"/>
          <w:szCs w:val="24"/>
        </w:rPr>
      </w:pPr>
      <w:r w:rsidRPr="005A6BFC">
        <w:rPr>
          <w:rFonts w:ascii="Arial" w:hAnsi="Arial"/>
          <w:b/>
          <w:color w:val="C00000"/>
          <w:sz w:val="24"/>
          <w:szCs w:val="24"/>
        </w:rPr>
        <w:t xml:space="preserve">Venue: Hotel </w:t>
      </w:r>
      <w:proofErr w:type="spellStart"/>
      <w:r w:rsidRPr="005A6BFC">
        <w:rPr>
          <w:rFonts w:ascii="Arial" w:hAnsi="Arial"/>
          <w:b/>
          <w:color w:val="C00000"/>
          <w:sz w:val="24"/>
          <w:szCs w:val="24"/>
        </w:rPr>
        <w:t>Wodnik</w:t>
      </w:r>
      <w:proofErr w:type="spellEnd"/>
      <w:r w:rsidRPr="005A6BFC">
        <w:rPr>
          <w:rFonts w:ascii="Arial" w:hAnsi="Arial"/>
          <w:b/>
          <w:color w:val="C00000"/>
          <w:sz w:val="24"/>
          <w:szCs w:val="24"/>
        </w:rPr>
        <w:t xml:space="preserve">, </w:t>
      </w:r>
      <w:proofErr w:type="spellStart"/>
      <w:r w:rsidRPr="005A6BFC">
        <w:rPr>
          <w:rFonts w:ascii="Arial" w:hAnsi="Arial"/>
          <w:b/>
          <w:color w:val="C00000"/>
          <w:sz w:val="24"/>
          <w:szCs w:val="24"/>
        </w:rPr>
        <w:t>Slok</w:t>
      </w:r>
      <w:proofErr w:type="spellEnd"/>
      <w:r w:rsidRPr="005A6BFC">
        <w:rPr>
          <w:rFonts w:ascii="Arial" w:hAnsi="Arial"/>
          <w:b/>
          <w:color w:val="C00000"/>
          <w:sz w:val="24"/>
          <w:szCs w:val="24"/>
        </w:rPr>
        <w:t xml:space="preserve"> near </w:t>
      </w:r>
      <w:proofErr w:type="spellStart"/>
      <w:r w:rsidRPr="005A6BFC">
        <w:rPr>
          <w:rFonts w:ascii="Arial" w:hAnsi="Arial"/>
          <w:b/>
          <w:color w:val="C00000"/>
          <w:sz w:val="24"/>
          <w:szCs w:val="24"/>
        </w:rPr>
        <w:t>Belchatow</w:t>
      </w:r>
      <w:proofErr w:type="spellEnd"/>
    </w:p>
    <w:p w:rsidR="00AD3749" w:rsidRPr="005A6BFC" w:rsidRDefault="0037052E" w:rsidP="004F7F72">
      <w:pPr>
        <w:autoSpaceDE w:val="0"/>
        <w:spacing w:line="240" w:lineRule="auto"/>
        <w:ind w:firstLine="709"/>
        <w:jc w:val="both"/>
        <w:rPr>
          <w:rFonts w:ascii="Arial" w:hAnsi="Arial" w:cs="Arial"/>
        </w:rPr>
      </w:pPr>
      <w:r w:rsidRPr="005A6BFC">
        <w:rPr>
          <w:rFonts w:ascii="Arial" w:hAnsi="Arial" w:cs="Arial"/>
        </w:rPr>
        <w:t xml:space="preserve">The </w:t>
      </w:r>
      <w:r w:rsidR="005A6BFC">
        <w:rPr>
          <w:rFonts w:ascii="Arial" w:hAnsi="Arial" w:cs="Arial"/>
        </w:rPr>
        <w:t>organisers</w:t>
      </w:r>
      <w:r w:rsidR="005A6BFC" w:rsidRPr="005A6BFC">
        <w:rPr>
          <w:rFonts w:ascii="Arial" w:hAnsi="Arial" w:cs="Arial"/>
        </w:rPr>
        <w:t xml:space="preserve"> </w:t>
      </w:r>
      <w:r w:rsidRPr="005A6BFC">
        <w:rPr>
          <w:rFonts w:ascii="Arial" w:hAnsi="Arial" w:cs="Arial"/>
        </w:rPr>
        <w:t xml:space="preserve">of </w:t>
      </w:r>
      <w:r w:rsidR="007B45DD" w:rsidRPr="005A6BFC">
        <w:rPr>
          <w:rFonts w:ascii="Arial" w:hAnsi="Arial" w:cs="Arial"/>
        </w:rPr>
        <w:t>th</w:t>
      </w:r>
      <w:r w:rsidR="00B40C80" w:rsidRPr="005A6BFC">
        <w:rPr>
          <w:rFonts w:ascii="Arial" w:hAnsi="Arial" w:cs="Arial"/>
        </w:rPr>
        <w:t>is</w:t>
      </w:r>
      <w:r w:rsidR="007B45DD" w:rsidRPr="005A6BFC">
        <w:rPr>
          <w:rFonts w:ascii="Arial" w:hAnsi="Arial" w:cs="Arial"/>
        </w:rPr>
        <w:t xml:space="preserve"> </w:t>
      </w:r>
      <w:r w:rsidRPr="005A6BFC">
        <w:rPr>
          <w:rFonts w:ascii="Arial" w:hAnsi="Arial" w:cs="Arial"/>
        </w:rPr>
        <w:t xml:space="preserve">international conference are: </w:t>
      </w:r>
      <w:r w:rsidRPr="005A6BFC">
        <w:rPr>
          <w:rFonts w:ascii="Arial" w:hAnsi="Arial" w:cs="Arial"/>
          <w:b/>
        </w:rPr>
        <w:t>Mazur Energy Sp. z o.o</w:t>
      </w:r>
      <w:r w:rsidRPr="005A6BFC">
        <w:rPr>
          <w:rFonts w:ascii="Arial" w:hAnsi="Arial" w:cs="Arial"/>
        </w:rPr>
        <w:t xml:space="preserve">. – </w:t>
      </w:r>
      <w:r w:rsidR="007B45DD" w:rsidRPr="005A6BFC">
        <w:rPr>
          <w:rFonts w:ascii="Arial" w:hAnsi="Arial" w:cs="Arial"/>
        </w:rPr>
        <w:t xml:space="preserve">a leading company in the supply of P91 and P92 steels and fabrication of boiler pressure components, with </w:t>
      </w:r>
      <w:r w:rsidRPr="005A6BFC">
        <w:rPr>
          <w:rFonts w:ascii="Arial" w:hAnsi="Arial" w:cs="Arial"/>
        </w:rPr>
        <w:t xml:space="preserve">25 years of experience; </w:t>
      </w:r>
      <w:r w:rsidRPr="005A6BFC">
        <w:rPr>
          <w:rFonts w:ascii="Arial" w:hAnsi="Arial" w:cs="Arial"/>
          <w:b/>
        </w:rPr>
        <w:t>European Technology Development (ETD) London</w:t>
      </w:r>
      <w:r w:rsidRPr="005A6BFC">
        <w:rPr>
          <w:rFonts w:ascii="Arial" w:hAnsi="Arial" w:cs="Arial"/>
        </w:rPr>
        <w:t xml:space="preserve"> - a British consulting company specialised in </w:t>
      </w:r>
      <w:r w:rsidR="005A6BFC">
        <w:rPr>
          <w:rFonts w:ascii="Arial" w:hAnsi="Arial" w:cs="Arial"/>
        </w:rPr>
        <w:t xml:space="preserve">the </w:t>
      </w:r>
      <w:r w:rsidRPr="005A6BFC">
        <w:rPr>
          <w:rFonts w:ascii="Arial" w:hAnsi="Arial" w:cs="Arial"/>
        </w:rPr>
        <w:t xml:space="preserve">life assessment of </w:t>
      </w:r>
      <w:r w:rsidR="007B45DD" w:rsidRPr="005A6BFC">
        <w:rPr>
          <w:rFonts w:ascii="Arial" w:hAnsi="Arial" w:cs="Arial"/>
        </w:rPr>
        <w:t xml:space="preserve">high-temperature </w:t>
      </w:r>
      <w:r w:rsidRPr="005A6BFC">
        <w:rPr>
          <w:rFonts w:ascii="Arial" w:hAnsi="Arial" w:cs="Arial"/>
        </w:rPr>
        <w:t>components</w:t>
      </w:r>
      <w:r w:rsidR="007B45DD" w:rsidRPr="005A6BFC">
        <w:rPr>
          <w:rFonts w:ascii="Arial" w:hAnsi="Arial" w:cs="Arial"/>
        </w:rPr>
        <w:t>,</w:t>
      </w:r>
      <w:r w:rsidRPr="005A6BFC">
        <w:rPr>
          <w:rFonts w:ascii="Arial" w:hAnsi="Arial" w:cs="Arial"/>
        </w:rPr>
        <w:t xml:space="preserve"> and </w:t>
      </w:r>
      <w:r w:rsidR="007B45DD" w:rsidRPr="005A6BFC">
        <w:rPr>
          <w:rFonts w:ascii="Arial" w:hAnsi="Arial" w:cs="Arial"/>
        </w:rPr>
        <w:t xml:space="preserve">the </w:t>
      </w:r>
      <w:r w:rsidRPr="005A6BFC">
        <w:rPr>
          <w:rFonts w:ascii="Arial" w:hAnsi="Arial" w:cs="Arial"/>
          <w:b/>
        </w:rPr>
        <w:t>Polish Welding Association</w:t>
      </w:r>
      <w:r w:rsidRPr="005A6BFC">
        <w:rPr>
          <w:rFonts w:ascii="Arial" w:hAnsi="Arial" w:cs="Arial"/>
        </w:rPr>
        <w:t xml:space="preserve"> – Gliwice.</w:t>
      </w:r>
    </w:p>
    <w:p w:rsidR="00B40C80" w:rsidRPr="005A6BFC" w:rsidRDefault="00B40C80" w:rsidP="004F7F72">
      <w:pPr>
        <w:autoSpaceDE w:val="0"/>
        <w:spacing w:line="240" w:lineRule="auto"/>
        <w:ind w:firstLine="709"/>
        <w:jc w:val="both"/>
        <w:rPr>
          <w:rFonts w:ascii="Arial" w:hAnsi="Arial" w:cs="Arial"/>
        </w:rPr>
      </w:pPr>
      <w:r w:rsidRPr="005A6BFC">
        <w:rPr>
          <w:rFonts w:ascii="Arial" w:hAnsi="Arial" w:cs="Arial"/>
        </w:rPr>
        <w:t xml:space="preserve">The conference is addressed to the manufacturers of boiler equipment, manufacturers of advanced high-temperature creep resisting materials, research centres and institutes, and maintenance services of boiler users as regards </w:t>
      </w:r>
      <w:r w:rsidR="005A6BFC">
        <w:rPr>
          <w:rFonts w:ascii="Arial" w:hAnsi="Arial" w:cs="Arial"/>
        </w:rPr>
        <w:t>the use</w:t>
      </w:r>
      <w:r w:rsidRPr="005A6BFC">
        <w:rPr>
          <w:rFonts w:ascii="Arial" w:hAnsi="Arial" w:cs="Arial"/>
        </w:rPr>
        <w:t xml:space="preserve"> and life assessment of boiler pressure parts.</w:t>
      </w:r>
    </w:p>
    <w:p w:rsidR="00AD3749" w:rsidRPr="005A6BFC" w:rsidRDefault="0037052E" w:rsidP="00BF3563">
      <w:pPr>
        <w:autoSpaceDE w:val="0"/>
        <w:spacing w:line="240" w:lineRule="auto"/>
        <w:ind w:firstLine="708"/>
        <w:jc w:val="both"/>
        <w:rPr>
          <w:rFonts w:ascii="Arial" w:hAnsi="Arial" w:cs="Arial"/>
          <w:b/>
          <w:i/>
        </w:rPr>
      </w:pPr>
      <w:r w:rsidRPr="005A6BFC">
        <w:rPr>
          <w:rFonts w:ascii="Arial" w:hAnsi="Arial" w:cs="Arial"/>
          <w:b/>
          <w:i/>
          <w:color w:val="000000"/>
        </w:rPr>
        <w:t>The participation in the conference</w:t>
      </w:r>
      <w:r w:rsidR="00B40C80" w:rsidRPr="005A6BFC">
        <w:rPr>
          <w:rFonts w:ascii="Arial" w:hAnsi="Arial" w:cs="Arial"/>
          <w:b/>
          <w:i/>
          <w:color w:val="000000"/>
        </w:rPr>
        <w:t>, along with</w:t>
      </w:r>
      <w:r w:rsidRPr="005A6BFC">
        <w:rPr>
          <w:rFonts w:ascii="Arial" w:hAnsi="Arial" w:cs="Arial"/>
          <w:b/>
          <w:i/>
          <w:color w:val="000000"/>
        </w:rPr>
        <w:t xml:space="preserve"> </w:t>
      </w:r>
      <w:r w:rsidR="00B40C80" w:rsidRPr="005A6BFC">
        <w:rPr>
          <w:rFonts w:ascii="Arial" w:hAnsi="Arial" w:cs="Arial"/>
          <w:b/>
          <w:i/>
          <w:color w:val="000000"/>
        </w:rPr>
        <w:t>presentations of experiences and test results,</w:t>
      </w:r>
      <w:r w:rsidRPr="005A6BFC">
        <w:rPr>
          <w:rFonts w:ascii="Arial" w:hAnsi="Arial" w:cs="Arial"/>
          <w:b/>
          <w:i/>
          <w:color w:val="000000"/>
        </w:rPr>
        <w:t xml:space="preserve"> has been confirmed by:</w:t>
      </w:r>
    </w:p>
    <w:p w:rsidR="0037052E" w:rsidRPr="000C6A48" w:rsidRDefault="0088747D" w:rsidP="00D74B03">
      <w:pPr>
        <w:tabs>
          <w:tab w:val="left" w:pos="2694"/>
          <w:tab w:val="left" w:pos="3119"/>
        </w:tabs>
        <w:spacing w:line="240" w:lineRule="auto"/>
        <w:rPr>
          <w:rFonts w:ascii="Times New Roman" w:eastAsia="Times New Roman" w:hAnsi="Times New Roman" w:cs="Times New Roman"/>
          <w:i/>
          <w:lang w:val="pl-PL" w:eastAsia="pl-PL"/>
        </w:rPr>
      </w:pPr>
      <w:r w:rsidRPr="000C6A48">
        <w:rPr>
          <w:rFonts w:ascii="Arial" w:eastAsia="Times New Roman" w:hAnsi="Arial" w:cs="Arial"/>
          <w:i/>
          <w:lang w:val="pl-PL" w:eastAsia="pl-PL"/>
        </w:rPr>
        <w:t>Prof.</w:t>
      </w:r>
      <w:r w:rsidR="0037052E" w:rsidRPr="000C6A48">
        <w:rPr>
          <w:rFonts w:ascii="Arial" w:eastAsia="Times New Roman" w:hAnsi="Arial" w:cs="Arial"/>
          <w:i/>
          <w:lang w:val="pl-PL" w:eastAsia="pl-PL"/>
        </w:rPr>
        <w:t xml:space="preserve"> F. </w:t>
      </w:r>
      <w:proofErr w:type="spellStart"/>
      <w:r w:rsidR="0037052E" w:rsidRPr="000C6A48">
        <w:rPr>
          <w:rFonts w:ascii="Arial" w:eastAsia="Times New Roman" w:hAnsi="Arial" w:cs="Arial"/>
          <w:i/>
          <w:lang w:val="pl-PL" w:eastAsia="pl-PL"/>
        </w:rPr>
        <w:t>Masuyama</w:t>
      </w:r>
      <w:proofErr w:type="spellEnd"/>
      <w:r w:rsidR="00D74B03" w:rsidRPr="000C6A48">
        <w:rPr>
          <w:rFonts w:ascii="Arial" w:eastAsia="Times New Roman" w:hAnsi="Arial" w:cs="Arial"/>
          <w:i/>
          <w:lang w:val="pl-PL" w:eastAsia="pl-PL"/>
        </w:rPr>
        <w:tab/>
        <w:t>-</w:t>
      </w:r>
      <w:r w:rsidR="00D74B03" w:rsidRPr="000C6A48">
        <w:rPr>
          <w:rFonts w:ascii="Arial" w:eastAsia="Times New Roman" w:hAnsi="Arial" w:cs="Arial"/>
          <w:i/>
          <w:lang w:val="pl-PL" w:eastAsia="pl-PL"/>
        </w:rPr>
        <w:tab/>
      </w:r>
      <w:r w:rsidR="0037052E" w:rsidRPr="000C6A48">
        <w:rPr>
          <w:rFonts w:ascii="Arial" w:eastAsia="Times New Roman" w:hAnsi="Arial" w:cs="Arial"/>
          <w:i/>
          <w:lang w:val="pl-PL" w:eastAsia="pl-PL"/>
        </w:rPr>
        <w:t>Japan</w:t>
      </w:r>
    </w:p>
    <w:p w:rsidR="0037052E" w:rsidRPr="00D95521" w:rsidRDefault="0037052E" w:rsidP="00D74B03">
      <w:pPr>
        <w:tabs>
          <w:tab w:val="left" w:pos="2694"/>
          <w:tab w:val="left" w:pos="3119"/>
        </w:tabs>
        <w:spacing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D95521">
        <w:rPr>
          <w:rFonts w:ascii="Arial" w:eastAsia="Times New Roman" w:hAnsi="Arial" w:cs="Arial"/>
          <w:i/>
          <w:lang w:eastAsia="pl-PL"/>
        </w:rPr>
        <w:t>Dr M</w:t>
      </w:r>
      <w:r w:rsidR="00D74B03" w:rsidRPr="00D95521">
        <w:rPr>
          <w:rFonts w:ascii="Arial" w:eastAsia="Times New Roman" w:hAnsi="Arial" w:cs="Arial"/>
          <w:i/>
          <w:lang w:eastAsia="pl-PL"/>
        </w:rPr>
        <w:t xml:space="preserve">. </w:t>
      </w:r>
      <w:proofErr w:type="spellStart"/>
      <w:r w:rsidR="00D74B03" w:rsidRPr="00D95521">
        <w:rPr>
          <w:rFonts w:ascii="Arial" w:eastAsia="Times New Roman" w:hAnsi="Arial" w:cs="Arial"/>
          <w:i/>
          <w:lang w:eastAsia="pl-PL"/>
        </w:rPr>
        <w:t>Yaguchi</w:t>
      </w:r>
      <w:proofErr w:type="spellEnd"/>
      <w:r w:rsidR="00D74B03" w:rsidRPr="00D95521">
        <w:rPr>
          <w:rFonts w:ascii="Arial" w:eastAsia="Times New Roman" w:hAnsi="Arial" w:cs="Arial"/>
          <w:i/>
          <w:lang w:eastAsia="pl-PL"/>
        </w:rPr>
        <w:t xml:space="preserve">, </w:t>
      </w:r>
      <w:proofErr w:type="spellStart"/>
      <w:r w:rsidR="00D74B03" w:rsidRPr="00D95521">
        <w:rPr>
          <w:rFonts w:ascii="Arial" w:eastAsia="Times New Roman" w:hAnsi="Arial" w:cs="Arial"/>
          <w:i/>
          <w:lang w:eastAsia="pl-PL"/>
        </w:rPr>
        <w:t>Criepi</w:t>
      </w:r>
      <w:proofErr w:type="spellEnd"/>
      <w:r w:rsidR="00D74B03" w:rsidRPr="00D95521">
        <w:rPr>
          <w:rFonts w:ascii="Arial" w:eastAsia="Times New Roman" w:hAnsi="Arial" w:cs="Arial"/>
          <w:i/>
          <w:lang w:eastAsia="pl-PL"/>
        </w:rPr>
        <w:tab/>
        <w:t>-</w:t>
      </w:r>
      <w:r w:rsidR="00D74B03" w:rsidRPr="00D95521">
        <w:rPr>
          <w:rFonts w:ascii="Arial" w:eastAsia="Times New Roman" w:hAnsi="Arial" w:cs="Arial"/>
          <w:i/>
          <w:lang w:eastAsia="pl-PL"/>
        </w:rPr>
        <w:tab/>
      </w:r>
      <w:r w:rsidRPr="00D95521">
        <w:rPr>
          <w:rFonts w:ascii="Arial" w:eastAsia="Times New Roman" w:hAnsi="Arial" w:cs="Arial"/>
          <w:i/>
          <w:lang w:eastAsia="pl-PL"/>
        </w:rPr>
        <w:t xml:space="preserve">Japan </w:t>
      </w:r>
    </w:p>
    <w:p w:rsidR="0037052E" w:rsidRPr="005A6BFC" w:rsidRDefault="0037052E" w:rsidP="00D74B03">
      <w:pPr>
        <w:tabs>
          <w:tab w:val="left" w:pos="2694"/>
          <w:tab w:val="left" w:pos="3119"/>
        </w:tabs>
        <w:spacing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5A6BFC">
        <w:rPr>
          <w:rFonts w:ascii="Arial" w:eastAsia="Times New Roman" w:hAnsi="Arial" w:cs="Arial"/>
          <w:i/>
          <w:lang w:eastAsia="pl-PL"/>
        </w:rPr>
        <w:t xml:space="preserve">Dr A. </w:t>
      </w:r>
      <w:proofErr w:type="spellStart"/>
      <w:r w:rsidRPr="005A6BFC">
        <w:rPr>
          <w:rFonts w:ascii="Arial" w:eastAsia="Times New Roman" w:hAnsi="Arial" w:cs="Arial"/>
          <w:i/>
          <w:lang w:eastAsia="pl-PL"/>
        </w:rPr>
        <w:t>Klenk</w:t>
      </w:r>
      <w:proofErr w:type="spellEnd"/>
      <w:r w:rsidRPr="005A6BFC">
        <w:rPr>
          <w:rFonts w:ascii="Arial" w:eastAsia="Times New Roman" w:hAnsi="Arial" w:cs="Arial"/>
          <w:i/>
          <w:lang w:eastAsia="pl-PL"/>
        </w:rPr>
        <w:t>, MPA Stuttgart</w:t>
      </w:r>
      <w:r w:rsidR="00D74B03" w:rsidRPr="005A6BFC">
        <w:rPr>
          <w:rFonts w:ascii="Arial" w:eastAsia="Times New Roman" w:hAnsi="Arial" w:cs="Arial"/>
          <w:i/>
          <w:lang w:eastAsia="pl-PL"/>
        </w:rPr>
        <w:tab/>
      </w:r>
      <w:r w:rsidRPr="005A6BFC">
        <w:rPr>
          <w:rFonts w:ascii="Arial" w:eastAsia="Times New Roman" w:hAnsi="Arial" w:cs="Arial"/>
          <w:i/>
          <w:lang w:eastAsia="pl-PL"/>
        </w:rPr>
        <w:t>-</w:t>
      </w:r>
      <w:r w:rsidR="00D74B03" w:rsidRPr="005A6BFC">
        <w:rPr>
          <w:rFonts w:ascii="Arial" w:eastAsia="Times New Roman" w:hAnsi="Arial" w:cs="Arial"/>
          <w:i/>
          <w:lang w:eastAsia="pl-PL"/>
        </w:rPr>
        <w:tab/>
      </w:r>
      <w:r w:rsidRPr="005A6BFC">
        <w:rPr>
          <w:rFonts w:ascii="Arial" w:eastAsia="Times New Roman" w:hAnsi="Arial" w:cs="Arial"/>
          <w:i/>
          <w:lang w:eastAsia="pl-PL"/>
        </w:rPr>
        <w:t xml:space="preserve">Germany </w:t>
      </w:r>
    </w:p>
    <w:p w:rsidR="0037052E" w:rsidRPr="005A6BFC" w:rsidRDefault="0037052E" w:rsidP="00D74B03">
      <w:pPr>
        <w:tabs>
          <w:tab w:val="left" w:pos="2694"/>
          <w:tab w:val="left" w:pos="3119"/>
        </w:tabs>
        <w:spacing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5A6BFC">
        <w:rPr>
          <w:rFonts w:ascii="Arial" w:eastAsia="Times New Roman" w:hAnsi="Arial" w:cs="Arial"/>
          <w:i/>
          <w:lang w:eastAsia="pl-PL"/>
        </w:rPr>
        <w:t>Dr A. Tonti, INAIL</w:t>
      </w:r>
      <w:r w:rsidR="00D74B03" w:rsidRPr="005A6BFC">
        <w:rPr>
          <w:rFonts w:ascii="Arial" w:eastAsia="Times New Roman" w:hAnsi="Arial" w:cs="Arial"/>
          <w:i/>
          <w:lang w:eastAsia="pl-PL"/>
        </w:rPr>
        <w:tab/>
      </w:r>
      <w:r w:rsidRPr="005A6BFC">
        <w:rPr>
          <w:rFonts w:ascii="Arial" w:eastAsia="Times New Roman" w:hAnsi="Arial" w:cs="Arial"/>
          <w:i/>
          <w:lang w:eastAsia="pl-PL"/>
        </w:rPr>
        <w:t>-</w:t>
      </w:r>
      <w:r w:rsidR="00D74B03" w:rsidRPr="005A6BFC">
        <w:rPr>
          <w:rFonts w:ascii="Arial" w:eastAsia="Times New Roman" w:hAnsi="Arial" w:cs="Arial"/>
          <w:i/>
          <w:lang w:eastAsia="pl-PL"/>
        </w:rPr>
        <w:tab/>
      </w:r>
      <w:r w:rsidRPr="005A6BFC">
        <w:rPr>
          <w:rFonts w:ascii="Arial" w:eastAsia="Times New Roman" w:hAnsi="Arial" w:cs="Arial"/>
          <w:i/>
          <w:lang w:eastAsia="pl-PL"/>
        </w:rPr>
        <w:t xml:space="preserve">Italy </w:t>
      </w:r>
    </w:p>
    <w:p w:rsidR="0037052E" w:rsidRPr="005A6BFC" w:rsidRDefault="0037052E" w:rsidP="00D74B03">
      <w:pPr>
        <w:tabs>
          <w:tab w:val="left" w:pos="2694"/>
          <w:tab w:val="left" w:pos="3119"/>
        </w:tabs>
        <w:spacing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5A6BFC">
        <w:rPr>
          <w:rFonts w:ascii="Arial" w:eastAsia="Times New Roman" w:hAnsi="Arial" w:cs="Arial"/>
          <w:i/>
          <w:lang w:eastAsia="pl-PL"/>
        </w:rPr>
        <w:t>Dr A.</w:t>
      </w:r>
      <w:r w:rsidR="00D74B03" w:rsidRPr="005A6BFC">
        <w:rPr>
          <w:rFonts w:ascii="Arial" w:eastAsia="Times New Roman" w:hAnsi="Arial" w:cs="Arial"/>
          <w:i/>
          <w:lang w:eastAsia="pl-PL"/>
        </w:rPr>
        <w:t xml:space="preserve"> Shibli</w:t>
      </w:r>
      <w:r w:rsidR="00D74B03" w:rsidRPr="005A6BFC">
        <w:rPr>
          <w:rFonts w:ascii="Arial" w:eastAsia="Times New Roman" w:hAnsi="Arial" w:cs="Arial"/>
          <w:i/>
          <w:lang w:eastAsia="pl-PL"/>
        </w:rPr>
        <w:tab/>
        <w:t>-</w:t>
      </w:r>
      <w:r w:rsidR="00D74B03" w:rsidRPr="005A6BFC">
        <w:rPr>
          <w:rFonts w:ascii="Arial" w:eastAsia="Times New Roman" w:hAnsi="Arial" w:cs="Arial"/>
          <w:i/>
          <w:lang w:eastAsia="pl-PL"/>
        </w:rPr>
        <w:tab/>
      </w:r>
      <w:r w:rsidRPr="005A6BFC">
        <w:rPr>
          <w:rFonts w:ascii="Arial" w:eastAsia="Times New Roman" w:hAnsi="Arial" w:cs="Arial"/>
          <w:i/>
          <w:lang w:eastAsia="pl-PL"/>
        </w:rPr>
        <w:t xml:space="preserve">ETD, UK </w:t>
      </w:r>
    </w:p>
    <w:p w:rsidR="0037052E" w:rsidRPr="005A6BFC" w:rsidRDefault="0037052E" w:rsidP="00D74B03">
      <w:pPr>
        <w:tabs>
          <w:tab w:val="left" w:pos="2694"/>
          <w:tab w:val="left" w:pos="3119"/>
        </w:tabs>
        <w:spacing w:line="240" w:lineRule="auto"/>
        <w:rPr>
          <w:rFonts w:ascii="Times New Roman" w:eastAsia="Times New Roman" w:hAnsi="Times New Roman" w:cs="Times New Roman"/>
          <w:i/>
          <w:lang w:eastAsia="pl-PL"/>
        </w:rPr>
      </w:pPr>
      <w:r w:rsidRPr="005A6BFC">
        <w:rPr>
          <w:rFonts w:ascii="Arial" w:eastAsia="Times New Roman" w:hAnsi="Arial" w:cs="Arial"/>
          <w:i/>
          <w:lang w:eastAsia="pl-PL"/>
        </w:rPr>
        <w:t>Dr D.</w:t>
      </w:r>
      <w:r w:rsidR="00D74B03" w:rsidRPr="005A6BFC">
        <w:rPr>
          <w:rFonts w:ascii="Arial" w:eastAsia="Times New Roman" w:hAnsi="Arial" w:cs="Arial"/>
          <w:i/>
          <w:lang w:eastAsia="pl-PL"/>
        </w:rPr>
        <w:t xml:space="preserve"> Robertson</w:t>
      </w:r>
      <w:r w:rsidR="00D74B03" w:rsidRPr="005A6BFC">
        <w:rPr>
          <w:rFonts w:ascii="Arial" w:eastAsia="Times New Roman" w:hAnsi="Arial" w:cs="Arial"/>
          <w:i/>
          <w:lang w:eastAsia="pl-PL"/>
        </w:rPr>
        <w:tab/>
        <w:t>-</w:t>
      </w:r>
      <w:r w:rsidR="00D74B03" w:rsidRPr="005A6BFC">
        <w:rPr>
          <w:rFonts w:ascii="Arial" w:eastAsia="Times New Roman" w:hAnsi="Arial" w:cs="Arial"/>
          <w:i/>
          <w:lang w:eastAsia="pl-PL"/>
        </w:rPr>
        <w:tab/>
      </w:r>
      <w:r w:rsidRPr="005A6BFC">
        <w:rPr>
          <w:rFonts w:ascii="Arial" w:eastAsia="Times New Roman" w:hAnsi="Arial" w:cs="Arial"/>
          <w:i/>
          <w:lang w:eastAsia="pl-PL"/>
        </w:rPr>
        <w:t xml:space="preserve">ETD, UK </w:t>
      </w:r>
    </w:p>
    <w:p w:rsidR="0037052E" w:rsidRPr="005A6BFC" w:rsidRDefault="00D74B03" w:rsidP="00D74B03">
      <w:pPr>
        <w:tabs>
          <w:tab w:val="left" w:pos="2694"/>
          <w:tab w:val="left" w:pos="3119"/>
        </w:tabs>
        <w:autoSpaceDE w:val="0"/>
        <w:spacing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5A6BFC">
        <w:rPr>
          <w:rFonts w:ascii="Arial" w:eastAsia="Times New Roman" w:hAnsi="Arial" w:cs="Arial"/>
          <w:i/>
          <w:lang w:eastAsia="pl-PL"/>
        </w:rPr>
        <w:t>James MacArthur</w:t>
      </w:r>
      <w:r w:rsidRPr="005A6BFC">
        <w:rPr>
          <w:rFonts w:ascii="Arial" w:eastAsia="Times New Roman" w:hAnsi="Arial" w:cs="Arial"/>
          <w:i/>
          <w:lang w:eastAsia="pl-PL"/>
        </w:rPr>
        <w:tab/>
        <w:t>-</w:t>
      </w:r>
      <w:r w:rsidRPr="005A6BFC">
        <w:rPr>
          <w:rFonts w:ascii="Arial" w:eastAsia="Times New Roman" w:hAnsi="Arial" w:cs="Arial"/>
          <w:i/>
          <w:lang w:eastAsia="pl-PL"/>
        </w:rPr>
        <w:tab/>
      </w:r>
      <w:r w:rsidR="0037052E" w:rsidRPr="005A6BFC">
        <w:rPr>
          <w:rFonts w:ascii="Arial" w:eastAsia="Times New Roman" w:hAnsi="Arial" w:cs="Arial"/>
          <w:i/>
          <w:lang w:eastAsia="pl-PL"/>
        </w:rPr>
        <w:t xml:space="preserve">Southern </w:t>
      </w:r>
      <w:r w:rsidR="00B9675F" w:rsidRPr="005A6BFC">
        <w:rPr>
          <w:rFonts w:ascii="Arial" w:eastAsia="Times New Roman" w:hAnsi="Arial" w:cs="Arial"/>
          <w:i/>
          <w:lang w:eastAsia="pl-PL"/>
        </w:rPr>
        <w:t>and Scottish Electric (SSE), UK</w:t>
      </w:r>
    </w:p>
    <w:p w:rsidR="00B9675F" w:rsidRPr="005A6BFC" w:rsidRDefault="0088747D" w:rsidP="00D95521">
      <w:pPr>
        <w:tabs>
          <w:tab w:val="left" w:pos="6915"/>
        </w:tabs>
        <w:autoSpaceDE w:val="0"/>
        <w:spacing w:line="240" w:lineRule="auto"/>
        <w:jc w:val="both"/>
        <w:rPr>
          <w:rFonts w:ascii="Arial" w:eastAsia="Times New Roman" w:hAnsi="Arial" w:cs="Arial"/>
          <w:i/>
          <w:lang w:eastAsia="pl-PL"/>
        </w:rPr>
      </w:pPr>
      <w:r w:rsidRPr="005A6BFC">
        <w:rPr>
          <w:rFonts w:ascii="Arial" w:eastAsia="Times New Roman" w:hAnsi="Arial" w:cs="Arial"/>
          <w:i/>
          <w:lang w:eastAsia="pl-PL"/>
        </w:rPr>
        <w:tab/>
      </w:r>
    </w:p>
    <w:p w:rsidR="0037052E" w:rsidRPr="005A6BFC" w:rsidRDefault="0088747D" w:rsidP="00D74B03">
      <w:pPr>
        <w:tabs>
          <w:tab w:val="left" w:pos="2694"/>
          <w:tab w:val="left" w:pos="3119"/>
        </w:tabs>
        <w:autoSpaceDE w:val="0"/>
        <w:spacing w:line="240" w:lineRule="auto"/>
        <w:jc w:val="both"/>
        <w:rPr>
          <w:rFonts w:ascii="Arial" w:hAnsi="Arial" w:cs="Arial"/>
          <w:b/>
          <w:i/>
        </w:rPr>
      </w:pPr>
      <w:r w:rsidRPr="005A6BFC">
        <w:rPr>
          <w:rFonts w:ascii="Arial" w:hAnsi="Arial" w:cs="Arial"/>
          <w:b/>
          <w:i/>
        </w:rPr>
        <w:t>Also representatives of Polish science and research centres have confirmed their participation</w:t>
      </w:r>
      <w:r w:rsidR="0037052E" w:rsidRPr="005A6BFC">
        <w:rPr>
          <w:rFonts w:ascii="Arial" w:hAnsi="Arial" w:cs="Arial"/>
          <w:b/>
          <w:i/>
        </w:rPr>
        <w:t xml:space="preserve">: </w:t>
      </w:r>
    </w:p>
    <w:p w:rsidR="0037052E" w:rsidRPr="005A6BFC" w:rsidRDefault="0037052E" w:rsidP="00D74B03">
      <w:pPr>
        <w:tabs>
          <w:tab w:val="left" w:pos="2694"/>
          <w:tab w:val="left" w:pos="3119"/>
        </w:tabs>
        <w:autoSpaceDE w:val="0"/>
        <w:spacing w:line="240" w:lineRule="auto"/>
        <w:jc w:val="both"/>
        <w:rPr>
          <w:rFonts w:ascii="Arial" w:hAnsi="Arial" w:cs="Arial"/>
          <w:i/>
        </w:rPr>
      </w:pPr>
      <w:proofErr w:type="spellStart"/>
      <w:r w:rsidRPr="005A6BFC">
        <w:rPr>
          <w:rFonts w:ascii="Arial" w:hAnsi="Arial" w:cs="Arial"/>
          <w:bCs/>
          <w:i/>
          <w:iCs/>
        </w:rPr>
        <w:t>Prof.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Dr J. </w:t>
      </w:r>
      <w:proofErr w:type="spellStart"/>
      <w:r w:rsidRPr="005A6BFC">
        <w:rPr>
          <w:rFonts w:ascii="Arial" w:hAnsi="Arial" w:cs="Arial"/>
          <w:bCs/>
          <w:i/>
          <w:iCs/>
        </w:rPr>
        <w:t>Adamiec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</w:t>
      </w:r>
      <w:r w:rsidR="00D74B03" w:rsidRPr="005A6BFC">
        <w:rPr>
          <w:rFonts w:ascii="Arial" w:hAnsi="Arial" w:cs="Arial"/>
          <w:bCs/>
          <w:i/>
          <w:iCs/>
        </w:rPr>
        <w:tab/>
      </w:r>
      <w:r w:rsidRPr="005A6BFC">
        <w:rPr>
          <w:rFonts w:ascii="Arial" w:hAnsi="Arial" w:cs="Arial"/>
          <w:bCs/>
          <w:i/>
          <w:iCs/>
        </w:rPr>
        <w:t>-</w:t>
      </w:r>
      <w:r w:rsidRPr="005A6BFC">
        <w:rPr>
          <w:rFonts w:ascii="Arial" w:hAnsi="Arial" w:cs="Arial"/>
          <w:bCs/>
          <w:i/>
          <w:iCs/>
        </w:rPr>
        <w:tab/>
        <w:t>Silesian University of Technology</w:t>
      </w:r>
    </w:p>
    <w:p w:rsidR="0037052E" w:rsidRPr="005A6BFC" w:rsidRDefault="0037052E" w:rsidP="00D74B03">
      <w:pPr>
        <w:tabs>
          <w:tab w:val="left" w:pos="2694"/>
          <w:tab w:val="left" w:pos="3119"/>
        </w:tabs>
        <w:autoSpaceDE w:val="0"/>
        <w:spacing w:line="240" w:lineRule="auto"/>
        <w:jc w:val="both"/>
        <w:rPr>
          <w:rFonts w:ascii="Arial" w:hAnsi="Arial" w:cs="Arial"/>
          <w:bCs/>
          <w:i/>
          <w:iCs/>
        </w:rPr>
      </w:pPr>
      <w:proofErr w:type="spellStart"/>
      <w:r w:rsidRPr="005A6BFC">
        <w:rPr>
          <w:rFonts w:ascii="Arial" w:hAnsi="Arial" w:cs="Arial"/>
          <w:bCs/>
          <w:i/>
          <w:iCs/>
        </w:rPr>
        <w:t>Prof.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Dr T. </w:t>
      </w:r>
      <w:proofErr w:type="spellStart"/>
      <w:r w:rsidRPr="005A6BFC">
        <w:rPr>
          <w:rFonts w:ascii="Arial" w:hAnsi="Arial" w:cs="Arial"/>
          <w:bCs/>
          <w:i/>
          <w:iCs/>
        </w:rPr>
        <w:t>Chmielniak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</w:t>
      </w:r>
      <w:r w:rsidR="00D74B03" w:rsidRPr="005A6BFC">
        <w:rPr>
          <w:rFonts w:ascii="Arial" w:hAnsi="Arial" w:cs="Arial"/>
          <w:bCs/>
          <w:i/>
          <w:iCs/>
        </w:rPr>
        <w:tab/>
      </w:r>
      <w:r w:rsidRPr="005A6BFC">
        <w:rPr>
          <w:rFonts w:ascii="Arial" w:hAnsi="Arial" w:cs="Arial"/>
          <w:bCs/>
          <w:i/>
          <w:iCs/>
        </w:rPr>
        <w:t>-</w:t>
      </w:r>
      <w:r w:rsidRPr="005A6BFC">
        <w:rPr>
          <w:rFonts w:ascii="Arial" w:hAnsi="Arial" w:cs="Arial"/>
          <w:bCs/>
          <w:i/>
          <w:iCs/>
        </w:rPr>
        <w:tab/>
        <w:t>Silesian University of Technology</w:t>
      </w:r>
    </w:p>
    <w:p w:rsidR="0037052E" w:rsidRPr="005A6BFC" w:rsidRDefault="0037052E" w:rsidP="00D74B03">
      <w:pPr>
        <w:tabs>
          <w:tab w:val="left" w:pos="2694"/>
          <w:tab w:val="left" w:pos="3119"/>
        </w:tabs>
        <w:autoSpaceDE w:val="0"/>
        <w:spacing w:line="240" w:lineRule="auto"/>
        <w:jc w:val="both"/>
        <w:rPr>
          <w:rFonts w:ascii="Arial" w:hAnsi="Arial" w:cs="Arial"/>
          <w:i/>
        </w:rPr>
      </w:pPr>
      <w:proofErr w:type="spellStart"/>
      <w:r w:rsidRPr="005A6BFC">
        <w:rPr>
          <w:rFonts w:ascii="Arial" w:hAnsi="Arial" w:cs="Arial"/>
          <w:bCs/>
          <w:i/>
          <w:iCs/>
        </w:rPr>
        <w:t>Prof.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Dr M. </w:t>
      </w:r>
      <w:proofErr w:type="spellStart"/>
      <w:r w:rsidRPr="005A6BFC">
        <w:rPr>
          <w:rFonts w:ascii="Arial" w:hAnsi="Arial" w:cs="Arial"/>
          <w:bCs/>
          <w:i/>
          <w:iCs/>
        </w:rPr>
        <w:t>Cieślak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</w:t>
      </w:r>
      <w:r w:rsidR="00D74B03" w:rsidRPr="005A6BFC">
        <w:rPr>
          <w:rFonts w:ascii="Arial" w:hAnsi="Arial" w:cs="Arial"/>
          <w:bCs/>
          <w:i/>
          <w:iCs/>
        </w:rPr>
        <w:tab/>
      </w:r>
      <w:r w:rsidRPr="005A6BFC">
        <w:rPr>
          <w:rFonts w:ascii="Arial" w:hAnsi="Arial" w:cs="Arial"/>
          <w:bCs/>
          <w:i/>
          <w:iCs/>
        </w:rPr>
        <w:t>-</w:t>
      </w:r>
      <w:r w:rsidRPr="005A6BFC">
        <w:rPr>
          <w:rFonts w:ascii="Arial" w:hAnsi="Arial" w:cs="Arial"/>
          <w:bCs/>
          <w:i/>
          <w:iCs/>
        </w:rPr>
        <w:tab/>
        <w:t>Silesian University of Technology</w:t>
      </w:r>
    </w:p>
    <w:p w:rsidR="0037052E" w:rsidRPr="005A6BFC" w:rsidRDefault="0037052E" w:rsidP="00D74B03">
      <w:pPr>
        <w:tabs>
          <w:tab w:val="left" w:pos="2694"/>
          <w:tab w:val="left" w:pos="3119"/>
        </w:tabs>
        <w:autoSpaceDE w:val="0"/>
        <w:spacing w:line="240" w:lineRule="auto"/>
        <w:jc w:val="both"/>
        <w:rPr>
          <w:rFonts w:ascii="Arial" w:hAnsi="Arial" w:cs="Arial"/>
          <w:i/>
        </w:rPr>
      </w:pPr>
      <w:proofErr w:type="spellStart"/>
      <w:r w:rsidRPr="005A6BFC">
        <w:rPr>
          <w:rFonts w:ascii="Arial" w:hAnsi="Arial" w:cs="Arial"/>
          <w:bCs/>
          <w:i/>
          <w:iCs/>
        </w:rPr>
        <w:t>Prof.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Dr G. </w:t>
      </w:r>
      <w:proofErr w:type="spellStart"/>
      <w:r w:rsidRPr="005A6BFC">
        <w:rPr>
          <w:rFonts w:ascii="Arial" w:hAnsi="Arial" w:cs="Arial"/>
          <w:bCs/>
          <w:i/>
          <w:iCs/>
        </w:rPr>
        <w:t>Golański</w:t>
      </w:r>
      <w:proofErr w:type="spellEnd"/>
      <w:r w:rsidR="00D74B03" w:rsidRPr="005A6BFC">
        <w:rPr>
          <w:rFonts w:ascii="Arial" w:hAnsi="Arial" w:cs="Arial"/>
          <w:bCs/>
          <w:i/>
          <w:iCs/>
        </w:rPr>
        <w:tab/>
      </w:r>
      <w:r w:rsidRPr="005A6BFC">
        <w:rPr>
          <w:rFonts w:ascii="Arial" w:hAnsi="Arial" w:cs="Arial"/>
          <w:bCs/>
          <w:i/>
          <w:iCs/>
        </w:rPr>
        <w:t>-</w:t>
      </w:r>
      <w:r w:rsidRPr="005A6BFC">
        <w:rPr>
          <w:rFonts w:ascii="Arial" w:hAnsi="Arial" w:cs="Arial"/>
          <w:bCs/>
          <w:i/>
          <w:iCs/>
        </w:rPr>
        <w:tab/>
      </w:r>
      <w:proofErr w:type="spellStart"/>
      <w:r w:rsidRPr="005A6BFC">
        <w:rPr>
          <w:rFonts w:ascii="Arial" w:hAnsi="Arial" w:cs="Arial"/>
          <w:i/>
          <w:iCs/>
        </w:rPr>
        <w:t>Częstochowa</w:t>
      </w:r>
      <w:proofErr w:type="spellEnd"/>
      <w:r w:rsidRPr="005A6BFC">
        <w:rPr>
          <w:rFonts w:ascii="Arial" w:hAnsi="Arial" w:cs="Arial"/>
          <w:i/>
          <w:iCs/>
        </w:rPr>
        <w:t xml:space="preserve"> </w:t>
      </w:r>
      <w:r w:rsidRPr="005A6BFC">
        <w:rPr>
          <w:rFonts w:ascii="Arial" w:hAnsi="Arial" w:cs="Arial"/>
          <w:bCs/>
          <w:i/>
          <w:iCs/>
        </w:rPr>
        <w:t>University of Technology</w:t>
      </w:r>
    </w:p>
    <w:p w:rsidR="0037052E" w:rsidRPr="005A6BFC" w:rsidRDefault="0037052E" w:rsidP="00D74B03">
      <w:pPr>
        <w:tabs>
          <w:tab w:val="left" w:pos="2694"/>
          <w:tab w:val="left" w:pos="3119"/>
        </w:tabs>
        <w:autoSpaceDE w:val="0"/>
        <w:spacing w:line="240" w:lineRule="auto"/>
        <w:jc w:val="both"/>
        <w:rPr>
          <w:rFonts w:ascii="Arial" w:hAnsi="Arial" w:cs="Arial"/>
          <w:i/>
        </w:rPr>
      </w:pPr>
      <w:proofErr w:type="spellStart"/>
      <w:r w:rsidRPr="005A6BFC">
        <w:rPr>
          <w:rFonts w:ascii="Arial" w:hAnsi="Arial" w:cs="Arial"/>
          <w:bCs/>
          <w:i/>
          <w:iCs/>
        </w:rPr>
        <w:t>Prof.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Dr A. </w:t>
      </w:r>
      <w:proofErr w:type="spellStart"/>
      <w:r w:rsidRPr="005A6BFC">
        <w:rPr>
          <w:rFonts w:ascii="Arial" w:hAnsi="Arial" w:cs="Arial"/>
          <w:bCs/>
          <w:i/>
          <w:iCs/>
        </w:rPr>
        <w:t>Hernas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</w:t>
      </w:r>
      <w:r w:rsidR="00D74B03" w:rsidRPr="005A6BFC">
        <w:rPr>
          <w:rFonts w:ascii="Arial" w:hAnsi="Arial" w:cs="Arial"/>
          <w:bCs/>
          <w:i/>
          <w:iCs/>
        </w:rPr>
        <w:tab/>
      </w:r>
      <w:r w:rsidRPr="005A6BFC">
        <w:rPr>
          <w:rFonts w:ascii="Arial" w:hAnsi="Arial" w:cs="Arial"/>
          <w:bCs/>
          <w:i/>
          <w:iCs/>
        </w:rPr>
        <w:t>-</w:t>
      </w:r>
      <w:r w:rsidRPr="005A6BFC">
        <w:rPr>
          <w:rFonts w:ascii="Arial" w:hAnsi="Arial" w:cs="Arial"/>
          <w:bCs/>
          <w:i/>
          <w:iCs/>
        </w:rPr>
        <w:tab/>
        <w:t>Silesian University of Technology</w:t>
      </w:r>
    </w:p>
    <w:p w:rsidR="0037052E" w:rsidRPr="005A6BFC" w:rsidRDefault="0037052E" w:rsidP="00D74B03">
      <w:pPr>
        <w:tabs>
          <w:tab w:val="left" w:pos="2694"/>
          <w:tab w:val="left" w:pos="3119"/>
        </w:tabs>
        <w:autoSpaceDE w:val="0"/>
        <w:spacing w:line="240" w:lineRule="auto"/>
        <w:jc w:val="both"/>
        <w:rPr>
          <w:rFonts w:ascii="Arial" w:hAnsi="Arial" w:cs="Arial"/>
          <w:i/>
        </w:rPr>
      </w:pPr>
      <w:proofErr w:type="spellStart"/>
      <w:r w:rsidRPr="005A6BFC">
        <w:rPr>
          <w:rFonts w:ascii="Arial" w:hAnsi="Arial" w:cs="Arial"/>
          <w:bCs/>
          <w:i/>
          <w:iCs/>
        </w:rPr>
        <w:lastRenderedPageBreak/>
        <w:t>Prof.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Dr J. </w:t>
      </w:r>
      <w:proofErr w:type="spellStart"/>
      <w:r w:rsidRPr="005A6BFC">
        <w:rPr>
          <w:rFonts w:ascii="Arial" w:hAnsi="Arial" w:cs="Arial"/>
          <w:bCs/>
          <w:i/>
          <w:iCs/>
        </w:rPr>
        <w:t>Dobrzański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</w:t>
      </w:r>
      <w:r w:rsidR="00D74B03" w:rsidRPr="005A6BFC">
        <w:rPr>
          <w:rFonts w:ascii="Arial" w:hAnsi="Arial" w:cs="Arial"/>
          <w:bCs/>
          <w:i/>
          <w:iCs/>
        </w:rPr>
        <w:tab/>
      </w:r>
      <w:r w:rsidRPr="005A6BFC">
        <w:rPr>
          <w:rFonts w:ascii="Arial" w:hAnsi="Arial" w:cs="Arial"/>
          <w:bCs/>
          <w:i/>
          <w:iCs/>
        </w:rPr>
        <w:t>-</w:t>
      </w:r>
      <w:r w:rsidRPr="005A6BFC">
        <w:rPr>
          <w:rFonts w:ascii="Arial" w:hAnsi="Arial" w:cs="Arial"/>
          <w:bCs/>
          <w:i/>
          <w:iCs/>
        </w:rPr>
        <w:tab/>
      </w:r>
      <w:r w:rsidRPr="005A6BFC">
        <w:rPr>
          <w:rFonts w:ascii="Arial" w:hAnsi="Arial" w:cs="Arial"/>
          <w:i/>
          <w:iCs/>
        </w:rPr>
        <w:t>Institute for Ferrous Metallurgy Gliwice</w:t>
      </w:r>
    </w:p>
    <w:p w:rsidR="0037052E" w:rsidRPr="005A6BFC" w:rsidRDefault="0037052E" w:rsidP="00D74B03">
      <w:pPr>
        <w:tabs>
          <w:tab w:val="left" w:pos="2694"/>
          <w:tab w:val="left" w:pos="3119"/>
        </w:tabs>
        <w:autoSpaceDE w:val="0"/>
        <w:spacing w:line="240" w:lineRule="auto"/>
        <w:jc w:val="both"/>
        <w:rPr>
          <w:rFonts w:ascii="Arial" w:hAnsi="Arial" w:cs="Arial"/>
          <w:i/>
        </w:rPr>
      </w:pPr>
      <w:proofErr w:type="spellStart"/>
      <w:r w:rsidRPr="005A6BFC">
        <w:rPr>
          <w:rFonts w:ascii="Arial" w:hAnsi="Arial" w:cs="Arial"/>
          <w:bCs/>
          <w:i/>
          <w:iCs/>
        </w:rPr>
        <w:t>Prof.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Dr T. </w:t>
      </w:r>
      <w:proofErr w:type="spellStart"/>
      <w:r w:rsidRPr="005A6BFC">
        <w:rPr>
          <w:rFonts w:ascii="Arial" w:hAnsi="Arial" w:cs="Arial"/>
          <w:bCs/>
          <w:i/>
          <w:iCs/>
        </w:rPr>
        <w:t>Łagoda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</w:t>
      </w:r>
      <w:r w:rsidR="00D74B03" w:rsidRPr="005A6BFC">
        <w:rPr>
          <w:rFonts w:ascii="Arial" w:hAnsi="Arial" w:cs="Arial"/>
          <w:bCs/>
          <w:i/>
          <w:iCs/>
        </w:rPr>
        <w:tab/>
      </w:r>
      <w:r w:rsidRPr="005A6BFC">
        <w:rPr>
          <w:rFonts w:ascii="Arial" w:hAnsi="Arial" w:cs="Arial"/>
          <w:bCs/>
          <w:i/>
          <w:iCs/>
        </w:rPr>
        <w:t>-</w:t>
      </w:r>
      <w:r w:rsidRPr="005A6BFC">
        <w:rPr>
          <w:rFonts w:ascii="Arial" w:hAnsi="Arial" w:cs="Arial"/>
          <w:bCs/>
          <w:i/>
          <w:iCs/>
        </w:rPr>
        <w:tab/>
      </w:r>
      <w:r w:rsidRPr="005A6BFC">
        <w:rPr>
          <w:rFonts w:ascii="Arial" w:hAnsi="Arial" w:cs="Arial"/>
          <w:i/>
          <w:iCs/>
        </w:rPr>
        <w:t>Opole</w:t>
      </w:r>
      <w:r w:rsidRPr="005A6BFC">
        <w:rPr>
          <w:rFonts w:ascii="Arial" w:hAnsi="Arial" w:cs="Arial"/>
          <w:bCs/>
          <w:i/>
          <w:iCs/>
        </w:rPr>
        <w:t xml:space="preserve"> University of Technology</w:t>
      </w:r>
    </w:p>
    <w:p w:rsidR="0037052E" w:rsidRPr="005A6BFC" w:rsidRDefault="0037052E" w:rsidP="00D74B03">
      <w:pPr>
        <w:tabs>
          <w:tab w:val="left" w:pos="2694"/>
          <w:tab w:val="left" w:pos="3119"/>
        </w:tabs>
        <w:autoSpaceDE w:val="0"/>
        <w:spacing w:line="240" w:lineRule="auto"/>
        <w:jc w:val="both"/>
        <w:rPr>
          <w:rFonts w:ascii="Arial" w:hAnsi="Arial" w:cs="Arial"/>
          <w:i/>
        </w:rPr>
      </w:pPr>
      <w:proofErr w:type="spellStart"/>
      <w:r w:rsidRPr="005A6BFC">
        <w:rPr>
          <w:rFonts w:ascii="Arial" w:hAnsi="Arial" w:cs="Arial"/>
          <w:bCs/>
          <w:i/>
          <w:iCs/>
        </w:rPr>
        <w:t>Prof.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Dr G. </w:t>
      </w:r>
      <w:proofErr w:type="spellStart"/>
      <w:r w:rsidRPr="005A6BFC">
        <w:rPr>
          <w:rFonts w:ascii="Arial" w:hAnsi="Arial" w:cs="Arial"/>
          <w:bCs/>
          <w:i/>
          <w:iCs/>
        </w:rPr>
        <w:t>Moskal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</w:t>
      </w:r>
      <w:r w:rsidR="00D74B03" w:rsidRPr="005A6BFC">
        <w:rPr>
          <w:rFonts w:ascii="Arial" w:hAnsi="Arial" w:cs="Arial"/>
          <w:bCs/>
          <w:i/>
          <w:iCs/>
        </w:rPr>
        <w:tab/>
      </w:r>
      <w:r w:rsidRPr="005A6BFC">
        <w:rPr>
          <w:rFonts w:ascii="Arial" w:hAnsi="Arial" w:cs="Arial"/>
          <w:bCs/>
          <w:i/>
          <w:iCs/>
        </w:rPr>
        <w:t>-</w:t>
      </w:r>
      <w:r w:rsidRPr="005A6BFC">
        <w:rPr>
          <w:rFonts w:ascii="Arial" w:hAnsi="Arial" w:cs="Arial"/>
          <w:bCs/>
          <w:i/>
          <w:iCs/>
        </w:rPr>
        <w:tab/>
        <w:t>Silesian University of Technology</w:t>
      </w:r>
    </w:p>
    <w:p w:rsidR="0037052E" w:rsidRPr="005A6BFC" w:rsidRDefault="0037052E" w:rsidP="00D74B03">
      <w:pPr>
        <w:tabs>
          <w:tab w:val="left" w:pos="2694"/>
          <w:tab w:val="left" w:pos="3119"/>
        </w:tabs>
        <w:autoSpaceDE w:val="0"/>
        <w:spacing w:line="240" w:lineRule="auto"/>
        <w:jc w:val="both"/>
        <w:rPr>
          <w:rFonts w:ascii="Arial" w:hAnsi="Arial" w:cs="Arial"/>
          <w:i/>
        </w:rPr>
      </w:pPr>
      <w:proofErr w:type="spellStart"/>
      <w:r w:rsidRPr="005A6BFC">
        <w:rPr>
          <w:rFonts w:ascii="Arial" w:hAnsi="Arial" w:cs="Arial"/>
          <w:bCs/>
          <w:i/>
          <w:iCs/>
        </w:rPr>
        <w:t>Prof.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Dr R. </w:t>
      </w:r>
      <w:proofErr w:type="spellStart"/>
      <w:r w:rsidRPr="005A6BFC">
        <w:rPr>
          <w:rFonts w:ascii="Arial" w:hAnsi="Arial" w:cs="Arial"/>
          <w:bCs/>
          <w:i/>
          <w:iCs/>
        </w:rPr>
        <w:t>Kuziak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</w:t>
      </w:r>
      <w:r w:rsidR="00D74B03" w:rsidRPr="005A6BFC">
        <w:rPr>
          <w:rFonts w:ascii="Arial" w:hAnsi="Arial" w:cs="Arial"/>
          <w:bCs/>
          <w:i/>
          <w:iCs/>
        </w:rPr>
        <w:tab/>
      </w:r>
      <w:r w:rsidRPr="005A6BFC">
        <w:rPr>
          <w:rFonts w:ascii="Arial" w:hAnsi="Arial" w:cs="Arial"/>
          <w:bCs/>
          <w:i/>
          <w:iCs/>
        </w:rPr>
        <w:t>-</w:t>
      </w:r>
      <w:r w:rsidRPr="005A6BFC">
        <w:rPr>
          <w:rFonts w:ascii="Arial" w:hAnsi="Arial" w:cs="Arial"/>
          <w:bCs/>
          <w:i/>
          <w:iCs/>
        </w:rPr>
        <w:tab/>
      </w:r>
      <w:r w:rsidRPr="005A6BFC">
        <w:rPr>
          <w:rFonts w:ascii="Arial" w:hAnsi="Arial" w:cs="Arial"/>
          <w:i/>
          <w:iCs/>
        </w:rPr>
        <w:t>Institute for Ferrous Metallurgy Gliwice</w:t>
      </w:r>
    </w:p>
    <w:p w:rsidR="0037052E" w:rsidRPr="005A6BFC" w:rsidRDefault="0037052E" w:rsidP="00D74B03">
      <w:pPr>
        <w:tabs>
          <w:tab w:val="left" w:pos="2694"/>
          <w:tab w:val="left" w:pos="3119"/>
        </w:tabs>
        <w:autoSpaceDE w:val="0"/>
        <w:spacing w:line="240" w:lineRule="auto"/>
        <w:jc w:val="both"/>
        <w:rPr>
          <w:rFonts w:ascii="Arial" w:hAnsi="Arial" w:cs="Arial"/>
          <w:i/>
          <w:iCs/>
        </w:rPr>
      </w:pPr>
      <w:proofErr w:type="spellStart"/>
      <w:r w:rsidRPr="005A6BFC">
        <w:rPr>
          <w:rFonts w:ascii="Arial" w:hAnsi="Arial" w:cs="Arial"/>
          <w:bCs/>
          <w:i/>
          <w:iCs/>
        </w:rPr>
        <w:t>Prof.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Dr M. </w:t>
      </w:r>
      <w:proofErr w:type="spellStart"/>
      <w:r w:rsidRPr="005A6BFC">
        <w:rPr>
          <w:rFonts w:ascii="Arial" w:hAnsi="Arial" w:cs="Arial"/>
          <w:bCs/>
          <w:i/>
          <w:iCs/>
        </w:rPr>
        <w:t>Pronobis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</w:t>
      </w:r>
      <w:r w:rsidR="00D74B03" w:rsidRPr="005A6BFC">
        <w:rPr>
          <w:rFonts w:ascii="Arial" w:hAnsi="Arial" w:cs="Arial"/>
          <w:bCs/>
          <w:i/>
          <w:iCs/>
        </w:rPr>
        <w:tab/>
      </w:r>
      <w:r w:rsidRPr="005A6BFC">
        <w:rPr>
          <w:rFonts w:ascii="Arial" w:hAnsi="Arial" w:cs="Arial"/>
          <w:bCs/>
          <w:i/>
          <w:iCs/>
        </w:rPr>
        <w:t>-</w:t>
      </w:r>
      <w:r w:rsidRPr="005A6BFC">
        <w:rPr>
          <w:rFonts w:ascii="Arial" w:hAnsi="Arial" w:cs="Arial"/>
          <w:bCs/>
          <w:i/>
          <w:iCs/>
        </w:rPr>
        <w:tab/>
        <w:t>Silesian University of Technology</w:t>
      </w:r>
    </w:p>
    <w:p w:rsidR="0037052E" w:rsidRPr="005A6BFC" w:rsidRDefault="0037052E" w:rsidP="00D74B03">
      <w:pPr>
        <w:tabs>
          <w:tab w:val="left" w:pos="2694"/>
          <w:tab w:val="left" w:pos="3119"/>
        </w:tabs>
        <w:autoSpaceDE w:val="0"/>
        <w:spacing w:line="240" w:lineRule="auto"/>
        <w:jc w:val="both"/>
        <w:rPr>
          <w:rFonts w:ascii="Arial" w:hAnsi="Arial" w:cs="Arial"/>
          <w:i/>
        </w:rPr>
      </w:pPr>
      <w:proofErr w:type="spellStart"/>
      <w:r w:rsidRPr="005A6BFC">
        <w:rPr>
          <w:rFonts w:ascii="Arial" w:hAnsi="Arial" w:cs="Arial"/>
          <w:bCs/>
          <w:i/>
          <w:iCs/>
        </w:rPr>
        <w:t>Prof.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Dr J. </w:t>
      </w:r>
      <w:proofErr w:type="spellStart"/>
      <w:r w:rsidRPr="005A6BFC">
        <w:rPr>
          <w:rFonts w:ascii="Arial" w:hAnsi="Arial" w:cs="Arial"/>
          <w:bCs/>
          <w:i/>
          <w:iCs/>
        </w:rPr>
        <w:t>Słania</w:t>
      </w:r>
      <w:proofErr w:type="spellEnd"/>
      <w:r w:rsidRPr="005A6BFC">
        <w:rPr>
          <w:rFonts w:ascii="Arial" w:hAnsi="Arial" w:cs="Arial"/>
          <w:bCs/>
          <w:i/>
          <w:iCs/>
        </w:rPr>
        <w:t xml:space="preserve"> </w:t>
      </w:r>
      <w:r w:rsidR="00D74B03" w:rsidRPr="005A6BFC">
        <w:rPr>
          <w:rFonts w:ascii="Arial" w:hAnsi="Arial" w:cs="Arial"/>
          <w:bCs/>
          <w:i/>
          <w:iCs/>
        </w:rPr>
        <w:tab/>
      </w:r>
      <w:r w:rsidRPr="005A6BFC">
        <w:rPr>
          <w:rFonts w:ascii="Arial" w:hAnsi="Arial" w:cs="Arial"/>
          <w:bCs/>
          <w:i/>
          <w:iCs/>
        </w:rPr>
        <w:t>-</w:t>
      </w:r>
      <w:r w:rsidRPr="005A6BFC">
        <w:rPr>
          <w:rFonts w:ascii="Arial" w:hAnsi="Arial" w:cs="Arial"/>
          <w:bCs/>
          <w:i/>
          <w:iCs/>
        </w:rPr>
        <w:tab/>
      </w:r>
      <w:proofErr w:type="spellStart"/>
      <w:r w:rsidRPr="005A6BFC">
        <w:rPr>
          <w:rFonts w:ascii="Arial" w:hAnsi="Arial" w:cs="Arial"/>
          <w:i/>
          <w:iCs/>
        </w:rPr>
        <w:t>Częstochowa</w:t>
      </w:r>
      <w:proofErr w:type="spellEnd"/>
      <w:r w:rsidRPr="005A6BFC">
        <w:rPr>
          <w:rFonts w:ascii="Arial" w:hAnsi="Arial" w:cs="Arial"/>
          <w:i/>
          <w:iCs/>
        </w:rPr>
        <w:t xml:space="preserve"> </w:t>
      </w:r>
      <w:r w:rsidRPr="005A6BFC">
        <w:rPr>
          <w:rFonts w:ascii="Arial" w:hAnsi="Arial" w:cs="Arial"/>
          <w:bCs/>
          <w:i/>
          <w:iCs/>
        </w:rPr>
        <w:t>University of Technology</w:t>
      </w:r>
    </w:p>
    <w:p w:rsidR="00AD3749" w:rsidRPr="005A6BFC" w:rsidRDefault="00AD3749" w:rsidP="00AD3749">
      <w:pPr>
        <w:autoSpaceDE w:val="0"/>
        <w:spacing w:line="240" w:lineRule="auto"/>
        <w:jc w:val="both"/>
        <w:rPr>
          <w:rFonts w:ascii="Arial" w:hAnsi="Arial" w:cs="Arial"/>
          <w:i/>
        </w:rPr>
      </w:pPr>
    </w:p>
    <w:p w:rsidR="00AD3749" w:rsidRPr="005A6BFC" w:rsidRDefault="0037052E" w:rsidP="0037052E">
      <w:pPr>
        <w:autoSpaceDE w:val="0"/>
        <w:spacing w:line="240" w:lineRule="auto"/>
        <w:ind w:firstLine="709"/>
        <w:rPr>
          <w:rFonts w:ascii="Arial" w:hAnsi="Arial" w:cs="Arial"/>
          <w:b/>
          <w:i/>
        </w:rPr>
      </w:pPr>
      <w:r w:rsidRPr="005A6BFC">
        <w:rPr>
          <w:rFonts w:ascii="Arial" w:hAnsi="Arial" w:cs="Arial"/>
          <w:b/>
          <w:i/>
          <w:color w:val="000000"/>
        </w:rPr>
        <w:t xml:space="preserve">The conference </w:t>
      </w:r>
      <w:r w:rsidR="007E28D9" w:rsidRPr="005A6BFC">
        <w:rPr>
          <w:rFonts w:ascii="Arial" w:hAnsi="Arial" w:cs="Arial"/>
          <w:b/>
          <w:i/>
          <w:color w:val="000000"/>
        </w:rPr>
        <w:t>is</w:t>
      </w:r>
      <w:r w:rsidRPr="005A6BFC">
        <w:rPr>
          <w:rFonts w:ascii="Arial" w:hAnsi="Arial" w:cs="Arial"/>
          <w:b/>
          <w:i/>
          <w:color w:val="000000"/>
        </w:rPr>
        <w:t xml:space="preserve"> </w:t>
      </w:r>
      <w:r w:rsidR="00B40C80" w:rsidRPr="005A6BFC">
        <w:rPr>
          <w:rFonts w:ascii="Arial" w:hAnsi="Arial" w:cs="Arial"/>
          <w:b/>
          <w:i/>
          <w:color w:val="000000"/>
        </w:rPr>
        <w:t xml:space="preserve">meant </w:t>
      </w:r>
      <w:r w:rsidR="005A6BFC">
        <w:rPr>
          <w:rFonts w:ascii="Arial" w:hAnsi="Arial" w:cs="Arial"/>
          <w:b/>
          <w:i/>
          <w:color w:val="000000"/>
        </w:rPr>
        <w:t>as a</w:t>
      </w:r>
      <w:r w:rsidR="0088747D" w:rsidRPr="005A6BFC">
        <w:rPr>
          <w:rFonts w:ascii="Arial" w:hAnsi="Arial" w:cs="Arial"/>
          <w:b/>
          <w:i/>
          <w:color w:val="000000"/>
        </w:rPr>
        <w:t xml:space="preserve"> </w:t>
      </w:r>
      <w:r w:rsidRPr="005A6BFC">
        <w:rPr>
          <w:rFonts w:ascii="Arial" w:hAnsi="Arial" w:cs="Arial"/>
          <w:b/>
          <w:i/>
          <w:color w:val="000000"/>
        </w:rPr>
        <w:t>continuation of the previous conference series</w:t>
      </w:r>
      <w:r w:rsidRPr="005A6BFC">
        <w:rPr>
          <w:rFonts w:ascii="Arial" w:hAnsi="Arial"/>
          <w:b/>
          <w:i/>
          <w:color w:val="000000"/>
        </w:rPr>
        <w:t xml:space="preserve"> </w:t>
      </w:r>
      <w:r w:rsidR="00B40C80" w:rsidRPr="005A6BFC">
        <w:rPr>
          <w:rFonts w:ascii="Arial" w:hAnsi="Arial"/>
          <w:b/>
          <w:i/>
          <w:color w:val="000000"/>
        </w:rPr>
        <w:t xml:space="preserve">concerning the development of the national power industry, taking into account </w:t>
      </w:r>
      <w:r w:rsidR="005A6BFC">
        <w:rPr>
          <w:rFonts w:ascii="Arial" w:hAnsi="Arial"/>
          <w:b/>
          <w:i/>
          <w:color w:val="000000"/>
        </w:rPr>
        <w:t xml:space="preserve">the </w:t>
      </w:r>
      <w:r w:rsidR="00B40C80" w:rsidRPr="005A6BFC">
        <w:rPr>
          <w:rFonts w:ascii="Arial" w:hAnsi="Arial"/>
          <w:b/>
          <w:i/>
          <w:color w:val="000000"/>
        </w:rPr>
        <w:t>improvement of manufacturing processes and testing of new creep resistant boiler steels for supercritical units, and assessment of boiler pressure component properties during operation.</w:t>
      </w:r>
    </w:p>
    <w:p w:rsidR="00AD3749" w:rsidRPr="005A6BFC" w:rsidRDefault="00AD3749" w:rsidP="00AD3749">
      <w:pPr>
        <w:autoSpaceDE w:val="0"/>
        <w:spacing w:line="240" w:lineRule="auto"/>
        <w:jc w:val="both"/>
        <w:rPr>
          <w:rFonts w:ascii="Arial" w:hAnsi="Arial" w:cs="Arial"/>
          <w:b/>
          <w:i/>
        </w:rPr>
      </w:pPr>
    </w:p>
    <w:p w:rsidR="00AD3749" w:rsidRPr="005A6BFC" w:rsidRDefault="00B40C80" w:rsidP="00AD3749">
      <w:pPr>
        <w:tabs>
          <w:tab w:val="left" w:pos="426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A6BFC">
        <w:rPr>
          <w:rFonts w:ascii="Arial" w:hAnsi="Arial" w:cs="Arial"/>
          <w:b/>
          <w:bCs/>
          <w:sz w:val="24"/>
        </w:rPr>
        <w:t xml:space="preserve">Conference details </w:t>
      </w:r>
      <w:r w:rsidR="00B9675F" w:rsidRPr="005A6BFC">
        <w:rPr>
          <w:rFonts w:ascii="Arial" w:hAnsi="Arial" w:cs="Arial"/>
          <w:b/>
          <w:bCs/>
          <w:sz w:val="24"/>
        </w:rPr>
        <w:t>(</w:t>
      </w:r>
      <w:r w:rsidRPr="005A6BFC">
        <w:rPr>
          <w:rFonts w:ascii="Arial" w:hAnsi="Arial" w:cs="Arial"/>
          <w:b/>
          <w:bCs/>
          <w:sz w:val="24"/>
        </w:rPr>
        <w:t>along with the registration form</w:t>
      </w:r>
      <w:r w:rsidR="00B9675F" w:rsidRPr="005A6BFC">
        <w:rPr>
          <w:rFonts w:ascii="Arial" w:hAnsi="Arial" w:cs="Arial"/>
          <w:b/>
          <w:bCs/>
          <w:sz w:val="24"/>
        </w:rPr>
        <w:t xml:space="preserve">) </w:t>
      </w:r>
      <w:r w:rsidRPr="005A6BFC">
        <w:rPr>
          <w:rFonts w:ascii="Arial" w:hAnsi="Arial" w:cs="Arial"/>
          <w:b/>
          <w:bCs/>
          <w:sz w:val="24"/>
        </w:rPr>
        <w:t xml:space="preserve">are available </w:t>
      </w:r>
      <w:r w:rsidR="005A6BFC">
        <w:rPr>
          <w:rFonts w:ascii="Arial" w:hAnsi="Arial" w:cs="Arial"/>
          <w:b/>
          <w:bCs/>
          <w:sz w:val="24"/>
        </w:rPr>
        <w:t>on these</w:t>
      </w:r>
      <w:r w:rsidR="005A6BFC" w:rsidRPr="005A6BFC">
        <w:rPr>
          <w:rFonts w:ascii="Arial" w:hAnsi="Arial" w:cs="Arial"/>
          <w:b/>
          <w:bCs/>
          <w:sz w:val="24"/>
        </w:rPr>
        <w:t xml:space="preserve"> </w:t>
      </w:r>
      <w:r w:rsidR="00B9675F" w:rsidRPr="005A6BFC">
        <w:rPr>
          <w:rFonts w:ascii="Arial" w:hAnsi="Arial" w:cs="Arial"/>
          <w:b/>
          <w:bCs/>
          <w:sz w:val="24"/>
        </w:rPr>
        <w:t>websites:</w:t>
      </w:r>
    </w:p>
    <w:p w:rsidR="00AD3749" w:rsidRPr="005A6BFC" w:rsidRDefault="00006BA4" w:rsidP="00AD3749">
      <w:pPr>
        <w:tabs>
          <w:tab w:val="left" w:pos="2127"/>
          <w:tab w:val="center" w:pos="5387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FF"/>
          <w:sz w:val="24"/>
          <w:szCs w:val="24"/>
        </w:rPr>
      </w:pPr>
      <w:hyperlink r:id="rId8" w:history="1">
        <w:r w:rsidR="00AD3749" w:rsidRPr="005A6BFC">
          <w:rPr>
            <w:rStyle w:val="Hipercze"/>
            <w:rFonts w:ascii="Arial" w:hAnsi="Arial" w:cs="Arial"/>
            <w:b/>
            <w:bCs/>
            <w:i/>
            <w:iCs/>
            <w:sz w:val="24"/>
            <w:szCs w:val="24"/>
          </w:rPr>
          <w:t>www.mazurenergy</w:t>
        </w:r>
      </w:hyperlink>
      <w:r w:rsidR="00AD3749" w:rsidRPr="005A6BFC">
        <w:rPr>
          <w:rFonts w:ascii="Arial" w:hAnsi="Arial" w:cs="Arial"/>
          <w:b/>
          <w:bCs/>
          <w:i/>
          <w:iCs/>
          <w:color w:val="0000FF"/>
          <w:sz w:val="24"/>
          <w:szCs w:val="24"/>
          <w:u w:val="single"/>
        </w:rPr>
        <w:t>.pl</w:t>
      </w:r>
      <w:r w:rsidR="00AD3749" w:rsidRPr="005A6BFC">
        <w:rPr>
          <w:rFonts w:ascii="Arial" w:hAnsi="Arial" w:cs="Arial"/>
          <w:b/>
          <w:bCs/>
          <w:i/>
          <w:iCs/>
          <w:color w:val="0000FF"/>
          <w:sz w:val="24"/>
          <w:szCs w:val="24"/>
        </w:rPr>
        <w:t xml:space="preserve"> </w:t>
      </w:r>
      <w:r w:rsidR="0037052E" w:rsidRPr="005A6BFC">
        <w:rPr>
          <w:rFonts w:ascii="Arial" w:hAnsi="Arial" w:cs="Arial"/>
          <w:b/>
          <w:bCs/>
          <w:i/>
          <w:iCs/>
          <w:color w:val="0000FF"/>
          <w:sz w:val="24"/>
          <w:szCs w:val="24"/>
        </w:rPr>
        <w:t>and</w:t>
      </w:r>
    </w:p>
    <w:p w:rsidR="00AD3749" w:rsidRPr="005A6BFC" w:rsidRDefault="00006BA4" w:rsidP="00AD3749">
      <w:pPr>
        <w:tabs>
          <w:tab w:val="left" w:pos="2127"/>
          <w:tab w:val="center" w:pos="5387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FF"/>
          <w:sz w:val="24"/>
          <w:szCs w:val="24"/>
        </w:rPr>
      </w:pPr>
      <w:hyperlink r:id="rId9" w:history="1">
        <w:r w:rsidR="00AD3749" w:rsidRPr="005A6BFC">
          <w:rPr>
            <w:rStyle w:val="Hipercze"/>
            <w:rFonts w:ascii="Arial" w:hAnsi="Arial" w:cs="Arial"/>
            <w:b/>
            <w:bCs/>
            <w:i/>
            <w:iCs/>
            <w:sz w:val="24"/>
            <w:szCs w:val="24"/>
          </w:rPr>
          <w:t>www.pts-spawalnicy.pl</w:t>
        </w:r>
      </w:hyperlink>
    </w:p>
    <w:p w:rsidR="00AD3749" w:rsidRPr="005A6BFC" w:rsidRDefault="00AD3749" w:rsidP="00AD3749">
      <w:pPr>
        <w:tabs>
          <w:tab w:val="left" w:pos="426"/>
        </w:tabs>
        <w:spacing w:line="240" w:lineRule="auto"/>
        <w:jc w:val="both"/>
        <w:rPr>
          <w:rFonts w:ascii="Arial" w:hAnsi="Arial" w:cs="Arial"/>
        </w:rPr>
      </w:pPr>
    </w:p>
    <w:p w:rsidR="00152473" w:rsidRPr="005A6BFC" w:rsidRDefault="00B40C80" w:rsidP="0037052E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 w:rsidRPr="005A6BFC">
        <w:rPr>
          <w:rFonts w:ascii="Arial" w:hAnsi="Arial" w:cs="Arial"/>
          <w:color w:val="000000"/>
        </w:rPr>
        <w:t>For</w:t>
      </w:r>
      <w:r w:rsidR="0037052E" w:rsidRPr="005A6BFC">
        <w:rPr>
          <w:rFonts w:ascii="Arial" w:hAnsi="Arial" w:cs="Arial"/>
          <w:color w:val="000000"/>
        </w:rPr>
        <w:t xml:space="preserve"> </w:t>
      </w:r>
      <w:r w:rsidR="007E28D9" w:rsidRPr="005A6BFC">
        <w:rPr>
          <w:rFonts w:ascii="Arial" w:hAnsi="Arial" w:cs="Arial"/>
          <w:color w:val="000000"/>
        </w:rPr>
        <w:t xml:space="preserve">the </w:t>
      </w:r>
      <w:r w:rsidR="0037052E" w:rsidRPr="005A6BFC">
        <w:rPr>
          <w:rFonts w:ascii="Arial" w:hAnsi="Arial" w:cs="Arial"/>
          <w:color w:val="000000"/>
        </w:rPr>
        <w:t>organisers</w:t>
      </w:r>
      <w:r w:rsidR="00AD3749" w:rsidRPr="005A6BFC">
        <w:rPr>
          <w:rFonts w:ascii="Arial" w:hAnsi="Arial" w:cs="Arial"/>
        </w:rPr>
        <w:t>:</w:t>
      </w:r>
    </w:p>
    <w:sectPr w:rsidR="00152473" w:rsidRPr="005A6BFC" w:rsidSect="00420CD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0" w:right="567" w:bottom="0" w:left="56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BA4" w:rsidRDefault="00006BA4" w:rsidP="00283985">
      <w:pPr>
        <w:spacing w:after="0" w:line="240" w:lineRule="auto"/>
      </w:pPr>
      <w:r>
        <w:separator/>
      </w:r>
    </w:p>
  </w:endnote>
  <w:endnote w:type="continuationSeparator" w:id="0">
    <w:p w:rsidR="00006BA4" w:rsidRDefault="00006BA4" w:rsidP="00283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521" w:rsidRDefault="00D9552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027" w:rsidRPr="000D09C8" w:rsidRDefault="003B7B3B" w:rsidP="00597027">
    <w:pPr>
      <w:spacing w:line="240" w:lineRule="auto"/>
      <w:rPr>
        <w:rFonts w:cs="Times New Roman"/>
        <w:sz w:val="16"/>
        <w:szCs w:val="16"/>
      </w:rPr>
    </w:pPr>
    <w:r w:rsidRPr="000D09C8">
      <w:rPr>
        <w:rFonts w:cs="Times New Roman"/>
        <w:noProof/>
        <w:sz w:val="16"/>
        <w:szCs w:val="16"/>
        <w:lang w:val="pl-PL" w:eastAsia="pl-PL"/>
      </w:rPr>
      <w:drawing>
        <wp:anchor distT="0" distB="0" distL="114300" distR="114300" simplePos="0" relativeHeight="251661312" behindDoc="1" locked="0" layoutInCell="1" allowOverlap="1" wp14:anchorId="6149B5F2" wp14:editId="63D5F7ED">
          <wp:simplePos x="0" y="0"/>
          <wp:positionH relativeFrom="column">
            <wp:posOffset>5772150</wp:posOffset>
          </wp:positionH>
          <wp:positionV relativeFrom="paragraph">
            <wp:posOffset>72390</wp:posOffset>
          </wp:positionV>
          <wp:extent cx="1446530" cy="618490"/>
          <wp:effectExtent l="0" t="0" r="1270" b="0"/>
          <wp:wrapNone/>
          <wp:docPr id="14" name="Obraz 14" descr="C:\Users\VAIO\Desktop\wybrane fotki\DSC_044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VAIO\Desktop\wybrane fotki\DSC_0447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23" r="15549" b="26188"/>
                  <a:stretch/>
                </pic:blipFill>
                <pic:spPr bwMode="auto">
                  <a:xfrm>
                    <a:off x="0" y="0"/>
                    <a:ext cx="144653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09C8">
      <w:rPr>
        <w:rFonts w:cs="Times New Roman"/>
        <w:noProof/>
        <w:sz w:val="16"/>
        <w:szCs w:val="16"/>
        <w:lang w:val="pl-PL" w:eastAsia="pl-PL"/>
      </w:rPr>
      <w:drawing>
        <wp:anchor distT="0" distB="0" distL="114300" distR="114300" simplePos="0" relativeHeight="251659264" behindDoc="0" locked="0" layoutInCell="1" allowOverlap="1" wp14:anchorId="22953855" wp14:editId="519EEAAC">
          <wp:simplePos x="0" y="0"/>
          <wp:positionH relativeFrom="column">
            <wp:posOffset>1722120</wp:posOffset>
          </wp:positionH>
          <wp:positionV relativeFrom="paragraph">
            <wp:posOffset>71755</wp:posOffset>
          </wp:positionV>
          <wp:extent cx="4066540" cy="622300"/>
          <wp:effectExtent l="0" t="0" r="0" b="6350"/>
          <wp:wrapNone/>
          <wp:docPr id="1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97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48" r="22813"/>
                  <a:stretch>
                    <a:fillRect/>
                  </a:stretch>
                </pic:blipFill>
                <pic:spPr bwMode="auto">
                  <a:xfrm>
                    <a:off x="0" y="0"/>
                    <a:ext cx="406654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4C21" w:rsidRPr="000D09C8">
      <w:rPr>
        <w:rFonts w:cs="Times New Roman"/>
        <w:noProof/>
        <w:sz w:val="16"/>
        <w:szCs w:val="16"/>
        <w:lang w:val="pl-PL" w:eastAsia="pl-PL"/>
      </w:rPr>
      <w:drawing>
        <wp:anchor distT="0" distB="0" distL="114300" distR="114300" simplePos="0" relativeHeight="251660288" behindDoc="0" locked="0" layoutInCell="1" allowOverlap="1" wp14:anchorId="589DA17F" wp14:editId="32497D3F">
          <wp:simplePos x="0" y="0"/>
          <wp:positionH relativeFrom="column">
            <wp:posOffset>-356900</wp:posOffset>
          </wp:positionH>
          <wp:positionV relativeFrom="paragraph">
            <wp:posOffset>71120</wp:posOffset>
          </wp:positionV>
          <wp:extent cx="2086610" cy="621665"/>
          <wp:effectExtent l="0" t="0" r="8890" b="6985"/>
          <wp:wrapNone/>
          <wp:docPr id="1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98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75" t="40598" b="8939"/>
                  <a:stretch>
                    <a:fillRect/>
                  </a:stretch>
                </pic:blipFill>
                <pic:spPr bwMode="auto">
                  <a:xfrm>
                    <a:off x="0" y="0"/>
                    <a:ext cx="208661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97027" w:rsidRPr="000D09C8" w:rsidRDefault="00597027" w:rsidP="00597027">
    <w:pPr>
      <w:spacing w:line="240" w:lineRule="auto"/>
      <w:rPr>
        <w:rFonts w:cs="Times New Roman"/>
        <w:sz w:val="16"/>
        <w:szCs w:val="16"/>
      </w:rPr>
    </w:pPr>
  </w:p>
  <w:p w:rsidR="00597027" w:rsidRPr="000D09C8" w:rsidRDefault="00597027" w:rsidP="00597027">
    <w:pPr>
      <w:spacing w:line="240" w:lineRule="auto"/>
      <w:rPr>
        <w:rFonts w:cs="Times New Roman"/>
        <w:sz w:val="16"/>
        <w:szCs w:val="16"/>
      </w:rPr>
    </w:pPr>
  </w:p>
  <w:p w:rsidR="008778D1" w:rsidRPr="000D09C8" w:rsidRDefault="008778D1" w:rsidP="00597027">
    <w:pPr>
      <w:spacing w:line="240" w:lineRule="auto"/>
      <w:rPr>
        <w:rFonts w:cs="Times New Roman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521" w:rsidRDefault="00D9552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BA4" w:rsidRDefault="00006BA4" w:rsidP="00283985">
      <w:pPr>
        <w:spacing w:after="0" w:line="240" w:lineRule="auto"/>
      </w:pPr>
      <w:r>
        <w:separator/>
      </w:r>
    </w:p>
  </w:footnote>
  <w:footnote w:type="continuationSeparator" w:id="0">
    <w:p w:rsidR="00006BA4" w:rsidRDefault="00006BA4" w:rsidP="00283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521" w:rsidRDefault="00D9552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EDA" w:rsidRPr="00C758B0" w:rsidRDefault="000502E6" w:rsidP="00C93EDA">
    <w:pPr>
      <w:pStyle w:val="Default"/>
      <w:rPr>
        <w:rFonts w:asciiTheme="majorHAnsi" w:hAnsiTheme="majorHAnsi"/>
        <w:b/>
        <w:bCs/>
        <w:sz w:val="14"/>
        <w:szCs w:val="22"/>
        <w:lang w:val="en-US"/>
      </w:rPr>
    </w:pPr>
    <w:r w:rsidRPr="00C758B0">
      <w:rPr>
        <w:rFonts w:asciiTheme="majorHAnsi" w:hAnsiTheme="majorHAnsi"/>
        <w:b/>
        <w:noProof/>
        <w:sz w:val="2"/>
        <w:lang w:eastAsia="pl-PL"/>
      </w:rPr>
      <w:drawing>
        <wp:anchor distT="0" distB="0" distL="114300" distR="114300" simplePos="0" relativeHeight="251666432" behindDoc="0" locked="0" layoutInCell="1" allowOverlap="1" wp14:anchorId="15BFF411" wp14:editId="0002DDA9">
          <wp:simplePos x="0" y="0"/>
          <wp:positionH relativeFrom="column">
            <wp:posOffset>-83820</wp:posOffset>
          </wp:positionH>
          <wp:positionV relativeFrom="paragraph">
            <wp:posOffset>114300</wp:posOffset>
          </wp:positionV>
          <wp:extent cx="673735" cy="809625"/>
          <wp:effectExtent l="0" t="0" r="0" b="0"/>
          <wp:wrapNone/>
          <wp:docPr id="2" name="Obraz 2" descr="D:\Damian Dudzic\LOGO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amian Dudzic\LOGO\90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7B3B" w:rsidRPr="00C758B0" w:rsidRDefault="000502E6" w:rsidP="00C93EDA">
    <w:pPr>
      <w:pStyle w:val="Default"/>
      <w:rPr>
        <w:rFonts w:asciiTheme="majorHAnsi" w:hAnsiTheme="majorHAnsi"/>
        <w:b/>
        <w:bCs/>
        <w:sz w:val="28"/>
        <w:szCs w:val="22"/>
        <w:lang w:val="en-US"/>
      </w:rPr>
    </w:pPr>
    <w:r w:rsidRPr="00C758B0">
      <w:rPr>
        <w:rFonts w:asciiTheme="majorHAnsi" w:hAnsiTheme="majorHAnsi"/>
        <w:b/>
        <w:noProof/>
        <w:sz w:val="2"/>
        <w:lang w:eastAsia="pl-PL"/>
      </w:rPr>
      <w:drawing>
        <wp:anchor distT="0" distB="0" distL="114300" distR="114300" simplePos="0" relativeHeight="251665408" behindDoc="0" locked="0" layoutInCell="1" allowOverlap="1" wp14:anchorId="63D6EF81" wp14:editId="47AF140F">
          <wp:simplePos x="0" y="0"/>
          <wp:positionH relativeFrom="column">
            <wp:posOffset>3545205</wp:posOffset>
          </wp:positionH>
          <wp:positionV relativeFrom="paragraph">
            <wp:posOffset>10160</wp:posOffset>
          </wp:positionV>
          <wp:extent cx="674093" cy="809625"/>
          <wp:effectExtent l="0" t="0" r="0" b="0"/>
          <wp:wrapNone/>
          <wp:docPr id="3" name="Obraz 3" descr="D:\Damian Dudzic\LOGO\18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amian Dudzic\LOGO\180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093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02E6" w:rsidRDefault="003B7B3B" w:rsidP="000502E6">
    <w:pPr>
      <w:pStyle w:val="Default"/>
      <w:tabs>
        <w:tab w:val="center" w:pos="3261"/>
        <w:tab w:val="left" w:pos="7230"/>
        <w:tab w:val="left" w:pos="8789"/>
      </w:tabs>
      <w:rPr>
        <w:rFonts w:asciiTheme="majorHAnsi" w:hAnsiTheme="majorHAnsi"/>
        <w:b/>
        <w:sz w:val="22"/>
        <w:szCs w:val="22"/>
        <w:lang w:val="en-US"/>
      </w:rPr>
    </w:pPr>
    <w:r w:rsidRPr="00C758B0">
      <w:rPr>
        <w:rFonts w:asciiTheme="majorHAnsi" w:hAnsiTheme="majorHAnsi"/>
        <w:b/>
        <w:bCs/>
        <w:sz w:val="22"/>
        <w:szCs w:val="22"/>
        <w:lang w:val="en-US"/>
      </w:rPr>
      <w:tab/>
    </w:r>
    <w:r w:rsidR="000502E6" w:rsidRPr="000978B2">
      <w:rPr>
        <w:rFonts w:asciiTheme="majorHAnsi" w:hAnsiTheme="majorHAnsi"/>
        <w:b/>
        <w:bCs/>
        <w:sz w:val="22"/>
        <w:szCs w:val="22"/>
        <w:lang w:val="en-US"/>
      </w:rPr>
      <w:t xml:space="preserve">PN-EN ISO 9001:2009, </w:t>
    </w:r>
    <w:r w:rsidR="000502E6">
      <w:rPr>
        <w:rFonts w:asciiTheme="majorHAnsi" w:hAnsiTheme="majorHAnsi"/>
        <w:b/>
        <w:sz w:val="22"/>
        <w:szCs w:val="22"/>
        <w:lang w:val="en-US"/>
      </w:rPr>
      <w:t>PN-EN ISO 14001:2005</w:t>
    </w:r>
  </w:p>
  <w:p w:rsidR="000502E6" w:rsidRPr="000978B2" w:rsidRDefault="000502E6" w:rsidP="000502E6">
    <w:pPr>
      <w:pStyle w:val="Default"/>
      <w:tabs>
        <w:tab w:val="center" w:pos="3261"/>
        <w:tab w:val="left" w:pos="7230"/>
        <w:tab w:val="left" w:pos="8789"/>
      </w:tabs>
      <w:rPr>
        <w:rFonts w:asciiTheme="majorHAnsi" w:hAnsiTheme="majorHAnsi"/>
        <w:sz w:val="22"/>
        <w:szCs w:val="22"/>
        <w:lang w:val="en-US"/>
      </w:rPr>
    </w:pPr>
    <w:r w:rsidRPr="000978B2">
      <w:rPr>
        <w:rFonts w:asciiTheme="majorHAnsi" w:hAnsiTheme="majorHAnsi"/>
        <w:b/>
        <w:sz w:val="22"/>
        <w:szCs w:val="22"/>
        <w:lang w:val="en-US"/>
      </w:rPr>
      <w:tab/>
    </w:r>
    <w:r w:rsidRPr="000978B2">
      <w:rPr>
        <w:rFonts w:asciiTheme="majorHAnsi" w:hAnsiTheme="majorHAnsi"/>
        <w:b/>
        <w:bCs/>
        <w:sz w:val="22"/>
        <w:szCs w:val="22"/>
        <w:lang w:val="en-US"/>
      </w:rPr>
      <w:t>PN-N-18001:2004</w:t>
    </w:r>
    <w:r>
      <w:rPr>
        <w:rFonts w:asciiTheme="majorHAnsi" w:hAnsiTheme="majorHAnsi"/>
        <w:b/>
        <w:sz w:val="22"/>
        <w:szCs w:val="22"/>
        <w:lang w:val="en-US"/>
      </w:rPr>
      <w:t xml:space="preserve">, </w:t>
    </w:r>
    <w:r w:rsidRPr="000978B2">
      <w:rPr>
        <w:rFonts w:asciiTheme="majorHAnsi" w:hAnsiTheme="majorHAnsi"/>
        <w:b/>
        <w:sz w:val="22"/>
        <w:szCs w:val="22"/>
        <w:lang w:val="en-US"/>
      </w:rPr>
      <w:t>BS OHSAS 18001:2007</w:t>
    </w:r>
  </w:p>
  <w:p w:rsidR="00C93EDA" w:rsidRPr="000502E6" w:rsidRDefault="000502E6" w:rsidP="000502E6">
    <w:pPr>
      <w:pStyle w:val="Default"/>
      <w:tabs>
        <w:tab w:val="center" w:pos="3261"/>
        <w:tab w:val="left" w:pos="6804"/>
        <w:tab w:val="left" w:pos="8505"/>
      </w:tabs>
      <w:rPr>
        <w:rFonts w:asciiTheme="majorHAnsi" w:hAnsiTheme="majorHAnsi" w:cs="Times New Roman"/>
        <w:sz w:val="20"/>
        <w:szCs w:val="20"/>
      </w:rPr>
    </w:pPr>
    <w:r w:rsidRPr="000978B2">
      <w:rPr>
        <w:rFonts w:asciiTheme="majorHAnsi" w:hAnsiTheme="majorHAnsi"/>
        <w:b/>
        <w:lang w:val="en-US"/>
      </w:rPr>
      <w:tab/>
    </w:r>
    <w:r w:rsidRPr="00D95521">
      <w:rPr>
        <w:rFonts w:asciiTheme="majorHAnsi" w:hAnsiTheme="majorHAnsi"/>
        <w:b/>
        <w:lang w:val="en-GB"/>
      </w:rPr>
      <w:t>PED 97/23/WE</w:t>
    </w:r>
    <w:r w:rsidR="00C93EDA" w:rsidRPr="00D95521">
      <w:rPr>
        <w:b/>
        <w:lang w:val="en-GB"/>
      </w:rPr>
      <w:tab/>
    </w:r>
    <w:proofErr w:type="spellStart"/>
    <w:r w:rsidR="00C93EDA" w:rsidRPr="00D95521">
      <w:rPr>
        <w:rFonts w:asciiTheme="majorHAnsi" w:hAnsiTheme="majorHAnsi" w:cs="Times New Roman"/>
        <w:sz w:val="20"/>
        <w:szCs w:val="20"/>
        <w:lang w:val="en-GB"/>
      </w:rPr>
      <w:t>ul</w:t>
    </w:r>
    <w:proofErr w:type="spellEnd"/>
    <w:r w:rsidR="00C93EDA" w:rsidRPr="00D95521">
      <w:rPr>
        <w:rFonts w:asciiTheme="majorHAnsi" w:hAnsiTheme="majorHAnsi" w:cs="Times New Roman"/>
        <w:sz w:val="20"/>
        <w:szCs w:val="20"/>
        <w:lang w:val="en-GB"/>
      </w:rPr>
      <w:t xml:space="preserve">. </w:t>
    </w:r>
    <w:r w:rsidR="00C93EDA" w:rsidRPr="000502E6">
      <w:rPr>
        <w:rFonts w:asciiTheme="majorHAnsi" w:hAnsiTheme="majorHAnsi" w:cs="Times New Roman"/>
        <w:sz w:val="20"/>
        <w:szCs w:val="20"/>
      </w:rPr>
      <w:t>Ks. N. Bończyka 11-13; 51-138 Wrocław</w:t>
    </w:r>
    <w:r w:rsidRPr="000502E6">
      <w:rPr>
        <w:rFonts w:asciiTheme="majorHAnsi" w:hAnsiTheme="majorHAnsi" w:cs="Times New Roman"/>
        <w:sz w:val="20"/>
        <w:szCs w:val="20"/>
      </w:rPr>
      <w:tab/>
    </w:r>
    <w:r w:rsidR="00C93EDA" w:rsidRPr="000502E6">
      <w:rPr>
        <w:rFonts w:asciiTheme="majorHAnsi" w:hAnsiTheme="majorHAnsi" w:cs="Times New Roman"/>
        <w:sz w:val="20"/>
        <w:szCs w:val="20"/>
      </w:rPr>
      <w:tab/>
    </w:r>
    <w:r>
      <w:rPr>
        <w:rFonts w:asciiTheme="majorHAnsi" w:hAnsiTheme="majorHAnsi" w:cs="Times New Roman"/>
        <w:sz w:val="20"/>
        <w:szCs w:val="20"/>
      </w:rPr>
      <w:tab/>
    </w:r>
    <w:r w:rsidRPr="00C758B0">
      <w:rPr>
        <w:rFonts w:asciiTheme="majorHAnsi" w:hAnsiTheme="majorHAnsi"/>
        <w:b/>
        <w:noProof/>
        <w:sz w:val="12"/>
        <w:lang w:eastAsia="pl-PL"/>
      </w:rPr>
      <w:drawing>
        <wp:anchor distT="0" distB="0" distL="114300" distR="114300" simplePos="0" relativeHeight="251667456" behindDoc="0" locked="0" layoutInCell="1" allowOverlap="1" wp14:anchorId="205506BC" wp14:editId="78F011D1">
          <wp:simplePos x="0" y="0"/>
          <wp:positionH relativeFrom="margin">
            <wp:posOffset>4297680</wp:posOffset>
          </wp:positionH>
          <wp:positionV relativeFrom="paragraph">
            <wp:posOffset>-639445</wp:posOffset>
          </wp:positionV>
          <wp:extent cx="2538730" cy="647655"/>
          <wp:effectExtent l="0" t="0" r="0" b="63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- nowa belka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1" t="11672" r="91" b="8940"/>
                  <a:stretch/>
                </pic:blipFill>
                <pic:spPr bwMode="auto">
                  <a:xfrm>
                    <a:off x="0" y="0"/>
                    <a:ext cx="2540635" cy="6481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3EDA" w:rsidRPr="000502E6">
      <w:rPr>
        <w:rFonts w:asciiTheme="majorHAnsi" w:hAnsiTheme="majorHAnsi" w:cs="Times New Roman"/>
        <w:sz w:val="20"/>
        <w:szCs w:val="20"/>
      </w:rPr>
      <w:t>NIP 8982200726</w:t>
    </w:r>
    <w:r w:rsidR="00C93EDA" w:rsidRPr="000502E6">
      <w:rPr>
        <w:rFonts w:asciiTheme="majorHAnsi" w:hAnsiTheme="majorHAnsi" w:cs="Times New Roman"/>
        <w:sz w:val="20"/>
        <w:szCs w:val="20"/>
      </w:rPr>
      <w:tab/>
      <w:t>REGON 02190680</w:t>
    </w:r>
    <w:r w:rsidR="00C93EDA" w:rsidRPr="000C6A48">
      <w:rPr>
        <w:rFonts w:asciiTheme="majorHAnsi" w:hAnsiTheme="majorHAnsi" w:cs="Times New Roman"/>
        <w:sz w:val="20"/>
        <w:szCs w:val="20"/>
      </w:rPr>
      <w:t>4</w:t>
    </w:r>
  </w:p>
  <w:p w:rsidR="00C93EDA" w:rsidRPr="000502E6" w:rsidRDefault="000502E6" w:rsidP="000502E6">
    <w:pPr>
      <w:pStyle w:val="Nagwek"/>
      <w:tabs>
        <w:tab w:val="clear" w:pos="4536"/>
        <w:tab w:val="clear" w:pos="9072"/>
        <w:tab w:val="center" w:pos="3544"/>
        <w:tab w:val="left" w:pos="6804"/>
        <w:tab w:val="left" w:pos="8505"/>
      </w:tabs>
      <w:rPr>
        <w:rFonts w:cs="Arial"/>
        <w:b/>
      </w:rPr>
    </w:pPr>
    <w:r w:rsidRPr="000C6A48">
      <w:rPr>
        <w:rFonts w:cs="Times New Roman"/>
        <w:sz w:val="20"/>
        <w:szCs w:val="20"/>
        <w:lang w:val="pl-PL"/>
      </w:rPr>
      <w:tab/>
    </w:r>
    <w:r w:rsidR="00C93EDA" w:rsidRPr="000C6A48">
      <w:rPr>
        <w:rFonts w:cs="Times New Roman"/>
        <w:sz w:val="20"/>
        <w:szCs w:val="20"/>
        <w:lang w:val="pl-PL"/>
      </w:rPr>
      <w:tab/>
    </w:r>
    <w:r w:rsidR="005A6BFC">
      <w:rPr>
        <w:rFonts w:cs="Times New Roman"/>
        <w:sz w:val="20"/>
        <w:szCs w:val="20"/>
      </w:rPr>
      <w:t>Tel.</w:t>
    </w:r>
    <w:r w:rsidR="00C93EDA" w:rsidRPr="000502E6">
      <w:rPr>
        <w:rFonts w:cs="Times New Roman"/>
        <w:sz w:val="20"/>
        <w:szCs w:val="20"/>
      </w:rPr>
      <w:t>: +48 668 272 887</w:t>
    </w:r>
  </w:p>
  <w:p w:rsidR="00A62EFD" w:rsidRPr="00C93EDA" w:rsidRDefault="00A62EFD" w:rsidP="008D5AFE">
    <w:pPr>
      <w:pStyle w:val="Nagwek"/>
      <w:tabs>
        <w:tab w:val="clear" w:pos="4536"/>
        <w:tab w:val="clear" w:pos="9072"/>
        <w:tab w:val="left" w:pos="4632"/>
        <w:tab w:val="left" w:pos="6684"/>
      </w:tabs>
    </w:pPr>
    <w:r w:rsidRPr="000D09C8">
      <w:rPr>
        <w:rFonts w:cs="Times New Roman"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6E56DB" wp14:editId="0307044D">
              <wp:simplePos x="0" y="0"/>
              <wp:positionH relativeFrom="column">
                <wp:posOffset>-360045</wp:posOffset>
              </wp:positionH>
              <wp:positionV relativeFrom="paragraph">
                <wp:posOffset>85641</wp:posOffset>
              </wp:positionV>
              <wp:extent cx="7685740" cy="0"/>
              <wp:effectExtent l="0" t="0" r="29845" b="19050"/>
              <wp:wrapNone/>
              <wp:docPr id="4" name="Łącznik prostoliniow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85740" cy="0"/>
                      </a:xfrm>
                      <a:prstGeom prst="line">
                        <a:avLst/>
                      </a:prstGeom>
                      <a:ln w="22225" cap="rnd">
                        <a:solidFill>
                          <a:srgbClr val="FF0000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51E085" id="Łącznik prostoliniowy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8.35pt,6.75pt" to="576.8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" strokecolor="red" strokeweight="1.75pt">
              <v:stroke endcap="round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521" w:rsidRDefault="00D9552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36BD4"/>
    <w:multiLevelType w:val="hybridMultilevel"/>
    <w:tmpl w:val="CC08E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7541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C911692"/>
    <w:multiLevelType w:val="hybridMultilevel"/>
    <w:tmpl w:val="9F84F61E"/>
    <w:lvl w:ilvl="0" w:tplc="9B440366">
      <w:start w:val="6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86566"/>
    <w:multiLevelType w:val="hybridMultilevel"/>
    <w:tmpl w:val="AE184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224B67"/>
    <w:multiLevelType w:val="hybridMultilevel"/>
    <w:tmpl w:val="5A76E74A"/>
    <w:lvl w:ilvl="0" w:tplc="622CA1E4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011C2E"/>
    <w:multiLevelType w:val="hybridMultilevel"/>
    <w:tmpl w:val="6BCCEB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524000F"/>
    <w:multiLevelType w:val="hybridMultilevel"/>
    <w:tmpl w:val="DB308260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7265FC"/>
    <w:multiLevelType w:val="hybridMultilevel"/>
    <w:tmpl w:val="944EE7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F6118"/>
    <w:multiLevelType w:val="hybridMultilevel"/>
    <w:tmpl w:val="4B126EC2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65677257"/>
    <w:multiLevelType w:val="hybridMultilevel"/>
    <w:tmpl w:val="CEA04F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5C33A5"/>
    <w:multiLevelType w:val="hybridMultilevel"/>
    <w:tmpl w:val="DC6E04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3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BD2"/>
    <w:rsid w:val="000069E8"/>
    <w:rsid w:val="00006BA4"/>
    <w:rsid w:val="00012987"/>
    <w:rsid w:val="00020B2A"/>
    <w:rsid w:val="0003383D"/>
    <w:rsid w:val="0003434E"/>
    <w:rsid w:val="000433A4"/>
    <w:rsid w:val="000502E6"/>
    <w:rsid w:val="00061926"/>
    <w:rsid w:val="00062699"/>
    <w:rsid w:val="00084768"/>
    <w:rsid w:val="00091A9F"/>
    <w:rsid w:val="000928CC"/>
    <w:rsid w:val="000A7E2B"/>
    <w:rsid w:val="000B0B00"/>
    <w:rsid w:val="000B3C78"/>
    <w:rsid w:val="000C5853"/>
    <w:rsid w:val="000C64C6"/>
    <w:rsid w:val="000C6A48"/>
    <w:rsid w:val="000D09C8"/>
    <w:rsid w:val="00101F36"/>
    <w:rsid w:val="00102DBA"/>
    <w:rsid w:val="00104FF2"/>
    <w:rsid w:val="001059C0"/>
    <w:rsid w:val="00110DD6"/>
    <w:rsid w:val="001127A1"/>
    <w:rsid w:val="00115BBB"/>
    <w:rsid w:val="0014419D"/>
    <w:rsid w:val="00150D63"/>
    <w:rsid w:val="00152473"/>
    <w:rsid w:val="00152823"/>
    <w:rsid w:val="00154C64"/>
    <w:rsid w:val="00161EAD"/>
    <w:rsid w:val="001774F1"/>
    <w:rsid w:val="0018292A"/>
    <w:rsid w:val="00184914"/>
    <w:rsid w:val="001B32CD"/>
    <w:rsid w:val="001C12AE"/>
    <w:rsid w:val="001C6FE7"/>
    <w:rsid w:val="001D020B"/>
    <w:rsid w:val="001D3CD1"/>
    <w:rsid w:val="001D5E55"/>
    <w:rsid w:val="001D673B"/>
    <w:rsid w:val="001F4685"/>
    <w:rsid w:val="00201F05"/>
    <w:rsid w:val="00202EA8"/>
    <w:rsid w:val="00207575"/>
    <w:rsid w:val="00216198"/>
    <w:rsid w:val="00216493"/>
    <w:rsid w:val="00230D54"/>
    <w:rsid w:val="00233AA2"/>
    <w:rsid w:val="00236360"/>
    <w:rsid w:val="00242F1B"/>
    <w:rsid w:val="00245555"/>
    <w:rsid w:val="002519D7"/>
    <w:rsid w:val="002522E7"/>
    <w:rsid w:val="00263833"/>
    <w:rsid w:val="002648B3"/>
    <w:rsid w:val="002667C4"/>
    <w:rsid w:val="0027023B"/>
    <w:rsid w:val="00273322"/>
    <w:rsid w:val="00283985"/>
    <w:rsid w:val="00294A25"/>
    <w:rsid w:val="002A3DD0"/>
    <w:rsid w:val="002B03D5"/>
    <w:rsid w:val="002B305D"/>
    <w:rsid w:val="002B67EB"/>
    <w:rsid w:val="002C3567"/>
    <w:rsid w:val="002C4B06"/>
    <w:rsid w:val="002D08E8"/>
    <w:rsid w:val="002E68F4"/>
    <w:rsid w:val="002F6618"/>
    <w:rsid w:val="002F7EED"/>
    <w:rsid w:val="00303FAF"/>
    <w:rsid w:val="0030778E"/>
    <w:rsid w:val="00310148"/>
    <w:rsid w:val="00317185"/>
    <w:rsid w:val="00325E91"/>
    <w:rsid w:val="00350D37"/>
    <w:rsid w:val="0037052E"/>
    <w:rsid w:val="00370F00"/>
    <w:rsid w:val="00372160"/>
    <w:rsid w:val="00373287"/>
    <w:rsid w:val="00375043"/>
    <w:rsid w:val="003A4A93"/>
    <w:rsid w:val="003A797D"/>
    <w:rsid w:val="003B24DC"/>
    <w:rsid w:val="003B7B3B"/>
    <w:rsid w:val="003D5135"/>
    <w:rsid w:val="003D6456"/>
    <w:rsid w:val="003E1140"/>
    <w:rsid w:val="00407FF0"/>
    <w:rsid w:val="004106F6"/>
    <w:rsid w:val="00417889"/>
    <w:rsid w:val="00420CD3"/>
    <w:rsid w:val="004211BA"/>
    <w:rsid w:val="00443A1C"/>
    <w:rsid w:val="00444619"/>
    <w:rsid w:val="00465FC1"/>
    <w:rsid w:val="00467F98"/>
    <w:rsid w:val="0047093E"/>
    <w:rsid w:val="00471E38"/>
    <w:rsid w:val="00487BDE"/>
    <w:rsid w:val="00490AB7"/>
    <w:rsid w:val="00495C2D"/>
    <w:rsid w:val="004A3EFD"/>
    <w:rsid w:val="004C47B8"/>
    <w:rsid w:val="004E3E3B"/>
    <w:rsid w:val="004E6918"/>
    <w:rsid w:val="004F21BE"/>
    <w:rsid w:val="004F7F72"/>
    <w:rsid w:val="005063FD"/>
    <w:rsid w:val="00514B24"/>
    <w:rsid w:val="00525C1B"/>
    <w:rsid w:val="005269B4"/>
    <w:rsid w:val="005306D1"/>
    <w:rsid w:val="00531DB3"/>
    <w:rsid w:val="00531DC3"/>
    <w:rsid w:val="0053217E"/>
    <w:rsid w:val="0053708F"/>
    <w:rsid w:val="0054101D"/>
    <w:rsid w:val="00555E20"/>
    <w:rsid w:val="00560C5A"/>
    <w:rsid w:val="0056764B"/>
    <w:rsid w:val="00576AF3"/>
    <w:rsid w:val="005778DF"/>
    <w:rsid w:val="005831EA"/>
    <w:rsid w:val="0058575A"/>
    <w:rsid w:val="00593DB0"/>
    <w:rsid w:val="00594DDA"/>
    <w:rsid w:val="00597027"/>
    <w:rsid w:val="005A474D"/>
    <w:rsid w:val="005A6BFC"/>
    <w:rsid w:val="005A7A89"/>
    <w:rsid w:val="005B2A01"/>
    <w:rsid w:val="005B4703"/>
    <w:rsid w:val="005C3460"/>
    <w:rsid w:val="005D261E"/>
    <w:rsid w:val="005E6CE9"/>
    <w:rsid w:val="005F3A3D"/>
    <w:rsid w:val="005F3DCF"/>
    <w:rsid w:val="00601C6D"/>
    <w:rsid w:val="0060201A"/>
    <w:rsid w:val="00602CCF"/>
    <w:rsid w:val="006247A8"/>
    <w:rsid w:val="00627B0B"/>
    <w:rsid w:val="0063746C"/>
    <w:rsid w:val="00641DD0"/>
    <w:rsid w:val="00644987"/>
    <w:rsid w:val="006461C1"/>
    <w:rsid w:val="00650940"/>
    <w:rsid w:val="00651AC9"/>
    <w:rsid w:val="0065221B"/>
    <w:rsid w:val="006547C1"/>
    <w:rsid w:val="00660F4A"/>
    <w:rsid w:val="006663E7"/>
    <w:rsid w:val="00667220"/>
    <w:rsid w:val="006830BE"/>
    <w:rsid w:val="006849E0"/>
    <w:rsid w:val="006B3147"/>
    <w:rsid w:val="006C69BD"/>
    <w:rsid w:val="006D23C4"/>
    <w:rsid w:val="006D7748"/>
    <w:rsid w:val="006E0EF8"/>
    <w:rsid w:val="006F5271"/>
    <w:rsid w:val="0070514C"/>
    <w:rsid w:val="0071571F"/>
    <w:rsid w:val="0072645E"/>
    <w:rsid w:val="0072714E"/>
    <w:rsid w:val="00732CB0"/>
    <w:rsid w:val="00742C59"/>
    <w:rsid w:val="00757672"/>
    <w:rsid w:val="00760E08"/>
    <w:rsid w:val="00765DB5"/>
    <w:rsid w:val="00785B5A"/>
    <w:rsid w:val="00786D92"/>
    <w:rsid w:val="00790370"/>
    <w:rsid w:val="00791FEF"/>
    <w:rsid w:val="007928C4"/>
    <w:rsid w:val="00795B89"/>
    <w:rsid w:val="007A04C0"/>
    <w:rsid w:val="007B45DD"/>
    <w:rsid w:val="007B6419"/>
    <w:rsid w:val="007C571C"/>
    <w:rsid w:val="007D5306"/>
    <w:rsid w:val="007E28D9"/>
    <w:rsid w:val="007E6CCA"/>
    <w:rsid w:val="007F3CE9"/>
    <w:rsid w:val="007F4C21"/>
    <w:rsid w:val="00801A09"/>
    <w:rsid w:val="00823992"/>
    <w:rsid w:val="00826047"/>
    <w:rsid w:val="00827141"/>
    <w:rsid w:val="0083159D"/>
    <w:rsid w:val="00837CC0"/>
    <w:rsid w:val="00841912"/>
    <w:rsid w:val="0084416E"/>
    <w:rsid w:val="00852CDA"/>
    <w:rsid w:val="008565CE"/>
    <w:rsid w:val="00864D98"/>
    <w:rsid w:val="008778D1"/>
    <w:rsid w:val="0088747D"/>
    <w:rsid w:val="008A177A"/>
    <w:rsid w:val="008A21EB"/>
    <w:rsid w:val="008B4AE7"/>
    <w:rsid w:val="008C1AA7"/>
    <w:rsid w:val="008C546E"/>
    <w:rsid w:val="008D3408"/>
    <w:rsid w:val="008D3795"/>
    <w:rsid w:val="008D4096"/>
    <w:rsid w:val="008D5AFE"/>
    <w:rsid w:val="008E156C"/>
    <w:rsid w:val="008E17CD"/>
    <w:rsid w:val="008E31B7"/>
    <w:rsid w:val="008F0D96"/>
    <w:rsid w:val="008F3996"/>
    <w:rsid w:val="00911891"/>
    <w:rsid w:val="009239EA"/>
    <w:rsid w:val="00953D54"/>
    <w:rsid w:val="00955F60"/>
    <w:rsid w:val="0096198B"/>
    <w:rsid w:val="00961E19"/>
    <w:rsid w:val="00965689"/>
    <w:rsid w:val="00966BBA"/>
    <w:rsid w:val="0097219B"/>
    <w:rsid w:val="00972B74"/>
    <w:rsid w:val="009779C7"/>
    <w:rsid w:val="00983A84"/>
    <w:rsid w:val="0098405F"/>
    <w:rsid w:val="00987258"/>
    <w:rsid w:val="00987E82"/>
    <w:rsid w:val="00996BD2"/>
    <w:rsid w:val="009B16E9"/>
    <w:rsid w:val="009D0331"/>
    <w:rsid w:val="009E1731"/>
    <w:rsid w:val="009E2410"/>
    <w:rsid w:val="009E2EAE"/>
    <w:rsid w:val="009F3A63"/>
    <w:rsid w:val="009F6399"/>
    <w:rsid w:val="00A10302"/>
    <w:rsid w:val="00A174BC"/>
    <w:rsid w:val="00A23BC1"/>
    <w:rsid w:val="00A24AC4"/>
    <w:rsid w:val="00A34B15"/>
    <w:rsid w:val="00A35194"/>
    <w:rsid w:val="00A442EE"/>
    <w:rsid w:val="00A46CEE"/>
    <w:rsid w:val="00A5197F"/>
    <w:rsid w:val="00A5703E"/>
    <w:rsid w:val="00A62A22"/>
    <w:rsid w:val="00A62EFD"/>
    <w:rsid w:val="00A81D17"/>
    <w:rsid w:val="00A84F42"/>
    <w:rsid w:val="00A93D5D"/>
    <w:rsid w:val="00AA3636"/>
    <w:rsid w:val="00AA66A2"/>
    <w:rsid w:val="00AC7F63"/>
    <w:rsid w:val="00AD3749"/>
    <w:rsid w:val="00AD74CB"/>
    <w:rsid w:val="00AE00E9"/>
    <w:rsid w:val="00AE2B0D"/>
    <w:rsid w:val="00AF033D"/>
    <w:rsid w:val="00AF190C"/>
    <w:rsid w:val="00B06719"/>
    <w:rsid w:val="00B126D7"/>
    <w:rsid w:val="00B14D80"/>
    <w:rsid w:val="00B176F5"/>
    <w:rsid w:val="00B17F68"/>
    <w:rsid w:val="00B24433"/>
    <w:rsid w:val="00B405D9"/>
    <w:rsid w:val="00B40C80"/>
    <w:rsid w:val="00B530C0"/>
    <w:rsid w:val="00B60313"/>
    <w:rsid w:val="00B635D1"/>
    <w:rsid w:val="00B74DEF"/>
    <w:rsid w:val="00B759AD"/>
    <w:rsid w:val="00B81A29"/>
    <w:rsid w:val="00B947FE"/>
    <w:rsid w:val="00B9675F"/>
    <w:rsid w:val="00BC1A32"/>
    <w:rsid w:val="00BC43E9"/>
    <w:rsid w:val="00BD63AB"/>
    <w:rsid w:val="00BE6079"/>
    <w:rsid w:val="00BF3563"/>
    <w:rsid w:val="00BF68B1"/>
    <w:rsid w:val="00C0085E"/>
    <w:rsid w:val="00C0408B"/>
    <w:rsid w:val="00C05611"/>
    <w:rsid w:val="00C06A29"/>
    <w:rsid w:val="00C072FF"/>
    <w:rsid w:val="00C142D4"/>
    <w:rsid w:val="00C168BD"/>
    <w:rsid w:val="00C224B0"/>
    <w:rsid w:val="00C270A1"/>
    <w:rsid w:val="00C36B4B"/>
    <w:rsid w:val="00C55E86"/>
    <w:rsid w:val="00C5650F"/>
    <w:rsid w:val="00C57146"/>
    <w:rsid w:val="00C572D4"/>
    <w:rsid w:val="00C600CF"/>
    <w:rsid w:val="00C609D5"/>
    <w:rsid w:val="00C61A92"/>
    <w:rsid w:val="00C735BB"/>
    <w:rsid w:val="00C758B0"/>
    <w:rsid w:val="00C832B4"/>
    <w:rsid w:val="00C93EDA"/>
    <w:rsid w:val="00CA436D"/>
    <w:rsid w:val="00CA4693"/>
    <w:rsid w:val="00CB1650"/>
    <w:rsid w:val="00CC0F65"/>
    <w:rsid w:val="00CC157D"/>
    <w:rsid w:val="00CE1ABF"/>
    <w:rsid w:val="00CE3E44"/>
    <w:rsid w:val="00CE494A"/>
    <w:rsid w:val="00D03A9E"/>
    <w:rsid w:val="00D06736"/>
    <w:rsid w:val="00D10FF5"/>
    <w:rsid w:val="00D16899"/>
    <w:rsid w:val="00D17FFD"/>
    <w:rsid w:val="00D312A0"/>
    <w:rsid w:val="00D31771"/>
    <w:rsid w:val="00D47871"/>
    <w:rsid w:val="00D568A0"/>
    <w:rsid w:val="00D616EC"/>
    <w:rsid w:val="00D64F00"/>
    <w:rsid w:val="00D65AC1"/>
    <w:rsid w:val="00D74B03"/>
    <w:rsid w:val="00D80E16"/>
    <w:rsid w:val="00D95521"/>
    <w:rsid w:val="00DA3971"/>
    <w:rsid w:val="00DA46DD"/>
    <w:rsid w:val="00DB0493"/>
    <w:rsid w:val="00DC5B97"/>
    <w:rsid w:val="00DD0EFD"/>
    <w:rsid w:val="00DD633A"/>
    <w:rsid w:val="00DE078D"/>
    <w:rsid w:val="00DF53B4"/>
    <w:rsid w:val="00E036CF"/>
    <w:rsid w:val="00E11EF4"/>
    <w:rsid w:val="00E15A08"/>
    <w:rsid w:val="00E2014B"/>
    <w:rsid w:val="00E21E4C"/>
    <w:rsid w:val="00E23D83"/>
    <w:rsid w:val="00E416B1"/>
    <w:rsid w:val="00E459ED"/>
    <w:rsid w:val="00E50E6F"/>
    <w:rsid w:val="00E57943"/>
    <w:rsid w:val="00E57B13"/>
    <w:rsid w:val="00E61B90"/>
    <w:rsid w:val="00E62B51"/>
    <w:rsid w:val="00E66CBF"/>
    <w:rsid w:val="00E73091"/>
    <w:rsid w:val="00E821AC"/>
    <w:rsid w:val="00E84AF0"/>
    <w:rsid w:val="00E922F8"/>
    <w:rsid w:val="00EA13B9"/>
    <w:rsid w:val="00EB3A56"/>
    <w:rsid w:val="00ED42E9"/>
    <w:rsid w:val="00EF50F4"/>
    <w:rsid w:val="00F04144"/>
    <w:rsid w:val="00F11842"/>
    <w:rsid w:val="00F401B8"/>
    <w:rsid w:val="00F43979"/>
    <w:rsid w:val="00F4734D"/>
    <w:rsid w:val="00F47B79"/>
    <w:rsid w:val="00F50CEC"/>
    <w:rsid w:val="00F53D9E"/>
    <w:rsid w:val="00F63540"/>
    <w:rsid w:val="00F6477E"/>
    <w:rsid w:val="00F6553F"/>
    <w:rsid w:val="00F71773"/>
    <w:rsid w:val="00F97BBE"/>
    <w:rsid w:val="00FA1BB0"/>
    <w:rsid w:val="00FA4988"/>
    <w:rsid w:val="00FA573C"/>
    <w:rsid w:val="00FB2E6B"/>
    <w:rsid w:val="00FB37D7"/>
    <w:rsid w:val="00FB7E0F"/>
    <w:rsid w:val="00FD4583"/>
    <w:rsid w:val="00FE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E45816-FA30-4442-95EE-C19DEE5D8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6BD2"/>
    <w:rPr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96BD2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96BD2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96BD2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96BD2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96BD2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96BD2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96BD2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96BD2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96BD2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96BD2"/>
    <w:rPr>
      <w:smallCaps/>
      <w:spacing w:val="5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96BD2"/>
    <w:rPr>
      <w:smallCap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BD2"/>
    <w:rPr>
      <w:i/>
      <w:iCs/>
      <w:smallCaps/>
      <w:spacing w:val="5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96BD2"/>
    <w:rPr>
      <w:b/>
      <w:bCs/>
      <w:spacing w:val="5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96BD2"/>
    <w:rPr>
      <w:i/>
      <w:iC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96BD2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96BD2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96BD2"/>
    <w:rPr>
      <w:b/>
      <w:bCs/>
      <w:color w:val="7F7F7F" w:themeColor="text1" w:themeTint="8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96BD2"/>
    <w:rPr>
      <w:b/>
      <w:bCs/>
      <w:i/>
      <w:iCs/>
      <w:color w:val="7F7F7F" w:themeColor="text1" w:themeTint="8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996BD2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96BD2"/>
    <w:rPr>
      <w:smallCaps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96BD2"/>
    <w:rPr>
      <w:i/>
      <w:iCs/>
      <w:smallCaps/>
      <w:spacing w:val="10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96BD2"/>
    <w:rPr>
      <w:i/>
      <w:iCs/>
      <w:smallCaps/>
      <w:spacing w:val="10"/>
      <w:sz w:val="28"/>
      <w:szCs w:val="28"/>
    </w:rPr>
  </w:style>
  <w:style w:type="character" w:styleId="Pogrubienie">
    <w:name w:val="Strong"/>
    <w:uiPriority w:val="22"/>
    <w:qFormat/>
    <w:rsid w:val="00996BD2"/>
    <w:rPr>
      <w:b/>
      <w:bCs/>
    </w:rPr>
  </w:style>
  <w:style w:type="character" w:styleId="Uwydatnienie">
    <w:name w:val="Emphasis"/>
    <w:uiPriority w:val="20"/>
    <w:qFormat/>
    <w:rsid w:val="00996BD2"/>
    <w:rPr>
      <w:b/>
      <w:bCs/>
      <w:i/>
      <w:iCs/>
      <w:spacing w:val="10"/>
    </w:rPr>
  </w:style>
  <w:style w:type="paragraph" w:styleId="Bezodstpw">
    <w:name w:val="No Spacing"/>
    <w:basedOn w:val="Normalny"/>
    <w:uiPriority w:val="1"/>
    <w:qFormat/>
    <w:rsid w:val="00996BD2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96BD2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96BD2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996BD2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96BD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96BD2"/>
    <w:rPr>
      <w:i/>
      <w:iCs/>
    </w:rPr>
  </w:style>
  <w:style w:type="character" w:styleId="Wyrnieniedelikatne">
    <w:name w:val="Subtle Emphasis"/>
    <w:uiPriority w:val="19"/>
    <w:qFormat/>
    <w:rsid w:val="00996BD2"/>
    <w:rPr>
      <w:i/>
      <w:iCs/>
    </w:rPr>
  </w:style>
  <w:style w:type="character" w:styleId="Wyrnienieintensywne">
    <w:name w:val="Intense Emphasis"/>
    <w:uiPriority w:val="21"/>
    <w:qFormat/>
    <w:rsid w:val="00996BD2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996BD2"/>
    <w:rPr>
      <w:smallCaps/>
    </w:rPr>
  </w:style>
  <w:style w:type="character" w:styleId="Odwoanieintensywne">
    <w:name w:val="Intense Reference"/>
    <w:uiPriority w:val="32"/>
    <w:qFormat/>
    <w:rsid w:val="00996BD2"/>
    <w:rPr>
      <w:b/>
      <w:bCs/>
      <w:smallCaps/>
    </w:rPr>
  </w:style>
  <w:style w:type="character" w:styleId="Tytuksiki">
    <w:name w:val="Book Title"/>
    <w:basedOn w:val="Domylnaczcionkaakapitu"/>
    <w:uiPriority w:val="33"/>
    <w:qFormat/>
    <w:rsid w:val="00996BD2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96BD2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6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6BD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839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3985"/>
  </w:style>
  <w:style w:type="paragraph" w:styleId="Stopka">
    <w:name w:val="footer"/>
    <w:basedOn w:val="Normalny"/>
    <w:link w:val="StopkaZnak"/>
    <w:uiPriority w:val="99"/>
    <w:unhideWhenUsed/>
    <w:rsid w:val="002839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3985"/>
  </w:style>
  <w:style w:type="character" w:customStyle="1" w:styleId="hps">
    <w:name w:val="hps"/>
    <w:basedOn w:val="Domylnaczcionkaakapitu"/>
    <w:rsid w:val="004E6918"/>
  </w:style>
  <w:style w:type="character" w:styleId="Hipercze">
    <w:name w:val="Hyperlink"/>
    <w:basedOn w:val="Domylnaczcionkaakapitu"/>
    <w:uiPriority w:val="99"/>
    <w:unhideWhenUsed/>
    <w:rsid w:val="009D0331"/>
    <w:rPr>
      <w:color w:val="0000FF" w:themeColor="hyperlink"/>
      <w:u w:val="single"/>
    </w:rPr>
  </w:style>
  <w:style w:type="character" w:customStyle="1" w:styleId="apple-converted-space">
    <w:name w:val="apple-converted-space"/>
    <w:basedOn w:val="Domylnaczcionkaakapitu"/>
    <w:rsid w:val="00407FF0"/>
  </w:style>
  <w:style w:type="paragraph" w:customStyle="1" w:styleId="Default">
    <w:name w:val="Default"/>
    <w:rsid w:val="005321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DAAFBC045A234F388343B1A25E857B74">
    <w:name w:val="DAAFBC045A234F388343B1A25E857B74"/>
    <w:rsid w:val="004A3EFD"/>
    <w:rPr>
      <w:rFonts w:asciiTheme="minorHAnsi" w:eastAsiaTheme="minorEastAsia" w:hAnsiTheme="minorHAnsi" w:cstheme="minorBidi"/>
      <w:lang w:eastAsia="pl-PL"/>
    </w:rPr>
  </w:style>
  <w:style w:type="paragraph" w:customStyle="1" w:styleId="HeaderEven">
    <w:name w:val="Header Even"/>
    <w:basedOn w:val="Bezodstpw"/>
    <w:qFormat/>
    <w:rsid w:val="00FB37D7"/>
    <w:pPr>
      <w:pBdr>
        <w:bottom w:val="single" w:sz="4" w:space="1" w:color="4F81BD" w:themeColor="accent1"/>
      </w:pBdr>
    </w:pPr>
    <w:rPr>
      <w:rFonts w:asciiTheme="minorHAnsi" w:eastAsiaTheme="minorEastAsia" w:hAnsiTheme="minorHAnsi" w:cstheme="minorBidi"/>
      <w:b/>
      <w:bCs/>
      <w:color w:val="1F497D" w:themeColor="text2"/>
      <w:sz w:val="20"/>
      <w:szCs w:val="23"/>
      <w:lang w:eastAsia="ja-JP"/>
    </w:rPr>
  </w:style>
  <w:style w:type="paragraph" w:styleId="Tekstpodstawowy">
    <w:name w:val="Body Text"/>
    <w:basedOn w:val="Normalny"/>
    <w:link w:val="TekstpodstawowyZnak"/>
    <w:rsid w:val="007F3CE9"/>
    <w:pPr>
      <w:tabs>
        <w:tab w:val="left" w:pos="-1440"/>
        <w:tab w:val="left" w:pos="-720"/>
        <w:tab w:val="left" w:pos="-360"/>
        <w:tab w:val="left" w:pos="0"/>
      </w:tabs>
      <w:suppressAutoHyphens/>
      <w:spacing w:after="0" w:line="240" w:lineRule="auto"/>
      <w:ind w:right="414"/>
    </w:pPr>
    <w:rPr>
      <w:rFonts w:ascii="Arial" w:eastAsia="Times New Roman" w:hAnsi="Arial" w:cs="Times New Roman"/>
      <w:sz w:val="24"/>
      <w:szCs w:val="20"/>
      <w:lang w:eastAsia="nl-NL"/>
    </w:rPr>
  </w:style>
  <w:style w:type="character" w:customStyle="1" w:styleId="TekstpodstawowyZnak">
    <w:name w:val="Tekst podstawowy Znak"/>
    <w:basedOn w:val="Domylnaczcionkaakapitu"/>
    <w:link w:val="Tekstpodstawowy"/>
    <w:rsid w:val="007F3CE9"/>
    <w:rPr>
      <w:rFonts w:ascii="Arial" w:eastAsia="Times New Roman" w:hAnsi="Arial" w:cs="Times New Roman"/>
      <w:sz w:val="24"/>
      <w:szCs w:val="20"/>
      <w:lang w:val="en-GB" w:eastAsia="nl-N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F3CE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F3CE9"/>
  </w:style>
  <w:style w:type="paragraph" w:styleId="NormalnyWeb">
    <w:name w:val="Normal (Web)"/>
    <w:basedOn w:val="Normalny"/>
    <w:uiPriority w:val="99"/>
    <w:unhideWhenUsed/>
    <w:rsid w:val="002B6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04FF2"/>
    <w:pPr>
      <w:spacing w:after="0" w:line="240" w:lineRule="auto"/>
    </w:pPr>
    <w:rPr>
      <w:rFonts w:ascii="Calibri" w:eastAsiaTheme="minorHAnsi" w:hAnsi="Calibr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04FF2"/>
    <w:rPr>
      <w:rFonts w:ascii="Calibri" w:eastAsiaTheme="minorHAnsi" w:hAnsi="Calibri" w:cstheme="minorBidi"/>
      <w:szCs w:val="21"/>
    </w:rPr>
  </w:style>
  <w:style w:type="character" w:customStyle="1" w:styleId="blue1">
    <w:name w:val="blue1"/>
    <w:basedOn w:val="Domylnaczcionkaakapitu"/>
    <w:rsid w:val="00AD3749"/>
    <w:rPr>
      <w:color w:val="0099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zurenerg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ts-spawalnicy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1F45C-947D-4E89-9122-9635191A0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2332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PN-EN ISO 9001:2009, PN-N-18001:2004</vt:lpstr>
      <vt:lpstr>PN-EN ISO 9001:2009, PN-N-18001:2004</vt:lpstr>
    </vt:vector>
  </TitlesOfParts>
  <Company/>
  <LinksUpToDate>false</LinksUpToDate>
  <CharactersWithSpaces>2715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PN-EN ISO 9001:2009, PN-N-18001:2004</dc:title>
  <dc:creator>vaio</dc:creator>
  <cp:lastModifiedBy>Jerzy Pasternak</cp:lastModifiedBy>
  <cp:revision>2</cp:revision>
  <cp:lastPrinted>2015-02-18T15:39:00Z</cp:lastPrinted>
  <dcterms:created xsi:type="dcterms:W3CDTF">2015-06-18T08:23:00Z</dcterms:created>
  <dcterms:modified xsi:type="dcterms:W3CDTF">2015-06-18T08:23:00Z</dcterms:modified>
</cp:coreProperties>
</file>